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D9" w:rsidRDefault="009E668A" w:rsidP="005530D9">
      <w:r w:rsidRPr="00317AD0">
        <w:rPr>
          <w:rFonts w:ascii="Georgia" w:hAnsi="Georgia"/>
          <w:noProof/>
          <w:sz w:val="24"/>
          <w:szCs w:val="24"/>
          <w:lang w:eastAsia="en-GB"/>
        </w:rPr>
        <mc:AlternateContent>
          <mc:Choice Requires="wps">
            <w:drawing>
              <wp:anchor distT="45720" distB="45720" distL="114300" distR="114300" simplePos="0" relativeHeight="251654144" behindDoc="0" locked="0" layoutInCell="1" allowOverlap="1">
                <wp:simplePos x="0" y="0"/>
                <wp:positionH relativeFrom="margin">
                  <wp:posOffset>2364740</wp:posOffset>
                </wp:positionH>
                <wp:positionV relativeFrom="paragraph">
                  <wp:posOffset>224790</wp:posOffset>
                </wp:positionV>
                <wp:extent cx="4143375" cy="13627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362710"/>
                        </a:xfrm>
                        <a:prstGeom prst="rect">
                          <a:avLst/>
                        </a:prstGeom>
                        <a:solidFill>
                          <a:srgbClr val="FFFFFF"/>
                        </a:solidFill>
                        <a:ln w="9525">
                          <a:solidFill>
                            <a:schemeClr val="bg1"/>
                          </a:solidFill>
                          <a:miter lim="800000"/>
                          <a:headEnd/>
                          <a:tailEnd/>
                        </a:ln>
                      </wps:spPr>
                      <wps:txbx>
                        <w:txbxContent>
                          <w:p w:rsidR="00317AD0" w:rsidRDefault="00317AD0" w:rsidP="00317AD0">
                            <w:pPr>
                              <w:jc w:val="center"/>
                              <w:rPr>
                                <w:rFonts w:ascii="Georgia" w:hAnsi="Georgia"/>
                                <w:b/>
                                <w:color w:val="002060"/>
                                <w:sz w:val="32"/>
                                <w:szCs w:val="32"/>
                              </w:rPr>
                            </w:pPr>
                            <w:r w:rsidRPr="00317AD0">
                              <w:rPr>
                                <w:rFonts w:ascii="Georgia" w:hAnsi="Georgia"/>
                                <w:b/>
                                <w:color w:val="002060"/>
                                <w:sz w:val="32"/>
                                <w:szCs w:val="32"/>
                              </w:rPr>
                              <w:t>PARKSIDE COMMUNITY PRIMARY SCHOOL</w:t>
                            </w:r>
                          </w:p>
                          <w:p w:rsidR="0057708B" w:rsidRPr="003D1316" w:rsidRDefault="00571931" w:rsidP="00317AD0">
                            <w:pPr>
                              <w:jc w:val="center"/>
                              <w:rPr>
                                <w:rFonts w:ascii="Georgia" w:hAnsi="Georgia"/>
                                <w:b/>
                                <w:color w:val="002060"/>
                                <w:sz w:val="40"/>
                                <w:szCs w:val="32"/>
                              </w:rPr>
                            </w:pPr>
                            <w:r>
                              <w:rPr>
                                <w:rFonts w:ascii="Georgia" w:hAnsi="Georgia"/>
                                <w:b/>
                                <w:color w:val="002060"/>
                                <w:sz w:val="40"/>
                                <w:szCs w:val="32"/>
                              </w:rPr>
                              <w:t>Term 1</w:t>
                            </w:r>
                          </w:p>
                          <w:p w:rsidR="00317AD0" w:rsidRPr="003D1316" w:rsidRDefault="00317AD0" w:rsidP="00317AD0">
                            <w:pPr>
                              <w:jc w:val="center"/>
                              <w:rPr>
                                <w:rFonts w:ascii="Georgia" w:hAnsi="Georgia"/>
                                <w:b/>
                                <w:color w:val="002060"/>
                                <w:sz w:val="40"/>
                                <w:szCs w:val="32"/>
                              </w:rPr>
                            </w:pPr>
                            <w:r w:rsidRPr="003D1316">
                              <w:rPr>
                                <w:rFonts w:ascii="Georgia" w:hAnsi="Georgia"/>
                                <w:b/>
                                <w:color w:val="002060"/>
                                <w:sz w:val="40"/>
                                <w:szCs w:val="32"/>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2pt;margin-top:17.7pt;width:326.25pt;height:107.3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" strokecolor="white [3212]">
                <v:textbox>
                  <w:txbxContent>
                    <w:p w:rsidR="00317AD0" w:rsidRDefault="00317AD0" w:rsidP="00317AD0">
                      <w:pPr>
                        <w:jc w:val="center"/>
                        <w:rPr>
                          <w:rFonts w:ascii="Georgia" w:hAnsi="Georgia"/>
                          <w:b/>
                          <w:color w:val="002060"/>
                          <w:sz w:val="32"/>
                          <w:szCs w:val="32"/>
                        </w:rPr>
                      </w:pPr>
                      <w:r w:rsidRPr="00317AD0">
                        <w:rPr>
                          <w:rFonts w:ascii="Georgia" w:hAnsi="Georgia"/>
                          <w:b/>
                          <w:color w:val="002060"/>
                          <w:sz w:val="32"/>
                          <w:szCs w:val="32"/>
                        </w:rPr>
                        <w:t>PARKSIDE COMMUNITY PRIMARY SCHOOL</w:t>
                      </w:r>
                    </w:p>
                    <w:p w:rsidR="0057708B" w:rsidRPr="003D1316" w:rsidRDefault="00571931" w:rsidP="00317AD0">
                      <w:pPr>
                        <w:jc w:val="center"/>
                        <w:rPr>
                          <w:rFonts w:ascii="Georgia" w:hAnsi="Georgia"/>
                          <w:b/>
                          <w:color w:val="002060"/>
                          <w:sz w:val="40"/>
                          <w:szCs w:val="32"/>
                        </w:rPr>
                      </w:pPr>
                      <w:r>
                        <w:rPr>
                          <w:rFonts w:ascii="Georgia" w:hAnsi="Georgia"/>
                          <w:b/>
                          <w:color w:val="002060"/>
                          <w:sz w:val="40"/>
                          <w:szCs w:val="32"/>
                        </w:rPr>
                        <w:t>Term 1</w:t>
                      </w:r>
                    </w:p>
                    <w:p w:rsidR="00317AD0" w:rsidRPr="003D1316" w:rsidRDefault="00317AD0" w:rsidP="00317AD0">
                      <w:pPr>
                        <w:jc w:val="center"/>
                        <w:rPr>
                          <w:rFonts w:ascii="Georgia" w:hAnsi="Georgia"/>
                          <w:b/>
                          <w:color w:val="002060"/>
                          <w:sz w:val="40"/>
                          <w:szCs w:val="32"/>
                        </w:rPr>
                      </w:pPr>
                      <w:r w:rsidRPr="003D1316">
                        <w:rPr>
                          <w:rFonts w:ascii="Georgia" w:hAnsi="Georgia"/>
                          <w:b/>
                          <w:color w:val="002060"/>
                          <w:sz w:val="40"/>
                          <w:szCs w:val="32"/>
                        </w:rPr>
                        <w:t xml:space="preserve"> Newsletter</w:t>
                      </w:r>
                    </w:p>
                  </w:txbxContent>
                </v:textbox>
                <w10:wrap type="square" anchorx="margin"/>
              </v:shape>
            </w:pict>
          </mc:Fallback>
        </mc:AlternateContent>
      </w:r>
    </w:p>
    <w:p w:rsidR="00317AD0" w:rsidRDefault="00FC1846" w:rsidP="00EB63A1">
      <w:pPr>
        <w:jc w:val="both"/>
        <w:rPr>
          <w:rFonts w:ascii="Georgia" w:hAnsi="Georgia"/>
          <w:sz w:val="24"/>
          <w:szCs w:val="24"/>
        </w:rPr>
      </w:pPr>
      <w:r w:rsidRPr="00317AD0">
        <w:rPr>
          <w:noProof/>
          <w:lang w:eastAsia="en-GB"/>
        </w:rPr>
        <w:drawing>
          <wp:anchor distT="0" distB="0" distL="114300" distR="114300" simplePos="0" relativeHeight="251653120" behindDoc="0" locked="0" layoutInCell="1" allowOverlap="1">
            <wp:simplePos x="0" y="0"/>
            <wp:positionH relativeFrom="margin">
              <wp:align>left</wp:align>
            </wp:positionH>
            <wp:positionV relativeFrom="paragraph">
              <wp:posOffset>5715</wp:posOffset>
            </wp:positionV>
            <wp:extent cx="1352550" cy="1145540"/>
            <wp:effectExtent l="0" t="0" r="0" b="0"/>
            <wp:wrapSquare wrapText="bothSides"/>
            <wp:docPr id="8" name="Picture 8" descr="\\par-sr-001\julie$\Documents\MY DOCUMENTS\circular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sr-001\julie$\Documents\MY DOCUMENTS\circular school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316" w:rsidRDefault="003D1316" w:rsidP="003D1316">
      <w:pPr>
        <w:jc w:val="both"/>
        <w:rPr>
          <w:rFonts w:ascii="Georgia" w:hAnsi="Georgia"/>
          <w:sz w:val="24"/>
          <w:szCs w:val="24"/>
        </w:rPr>
      </w:pPr>
    </w:p>
    <w:p w:rsidR="003D1316" w:rsidRDefault="003D1316" w:rsidP="003D1316">
      <w:pPr>
        <w:jc w:val="both"/>
        <w:rPr>
          <w:rFonts w:ascii="Georgia" w:hAnsi="Georgia"/>
          <w:sz w:val="24"/>
          <w:szCs w:val="24"/>
        </w:rPr>
      </w:pPr>
    </w:p>
    <w:p w:rsidR="00282AAE" w:rsidRPr="00FC1846" w:rsidRDefault="00282AAE" w:rsidP="00FC1846">
      <w:pPr>
        <w:jc w:val="both"/>
        <w:rPr>
          <w:rFonts w:ascii="Georgia" w:hAnsi="Georgia"/>
          <w:sz w:val="24"/>
          <w:szCs w:val="24"/>
        </w:rPr>
      </w:pPr>
    </w:p>
    <w:p w:rsidR="00AC186A" w:rsidRDefault="00707B67" w:rsidP="00A92160">
      <w:pPr>
        <w:spacing w:line="240" w:lineRule="auto"/>
        <w:rPr>
          <w:rFonts w:cstheme="minorHAnsi"/>
          <w:b/>
          <w:sz w:val="24"/>
          <w:szCs w:val="26"/>
          <w:u w:val="single"/>
        </w:rPr>
      </w:pPr>
      <w:r w:rsidRPr="00DC134C">
        <w:rPr>
          <w:rFonts w:ascii="Georgia" w:hAnsi="Georgia"/>
          <w:b/>
          <w:noProof/>
          <w:sz w:val="24"/>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309245</wp:posOffset>
                </wp:positionV>
                <wp:extent cx="6638925" cy="436245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362450"/>
                        </a:xfrm>
                        <a:prstGeom prst="rect">
                          <a:avLst/>
                        </a:prstGeom>
                        <a:solidFill>
                          <a:srgbClr val="FFFFFF"/>
                        </a:solidFill>
                        <a:ln w="28575">
                          <a:solidFill>
                            <a:schemeClr val="accent1"/>
                          </a:solidFill>
                          <a:miter lim="800000"/>
                          <a:headEnd/>
                          <a:tailEnd/>
                        </a:ln>
                      </wps:spPr>
                      <wps:txbx>
                        <w:txbxContent>
                          <w:p w:rsidR="00571931" w:rsidRDefault="000D6304" w:rsidP="00571931">
                            <w:pPr>
                              <w:rPr>
                                <w:rFonts w:ascii="Georgia" w:hAnsi="Georgia"/>
                                <w:b/>
                                <w:sz w:val="28"/>
                              </w:rPr>
                            </w:pPr>
                            <w:r w:rsidRPr="000D6304">
                              <w:rPr>
                                <w:rFonts w:ascii="Georgia" w:hAnsi="Georgia"/>
                                <w:b/>
                                <w:sz w:val="28"/>
                              </w:rPr>
                              <w:t xml:space="preserve">Welcome </w:t>
                            </w:r>
                            <w:r w:rsidR="00A75F3B">
                              <w:rPr>
                                <w:rFonts w:ascii="Georgia" w:hAnsi="Georgia"/>
                                <w:b/>
                                <w:sz w:val="28"/>
                              </w:rPr>
                              <w:t>back</w:t>
                            </w:r>
                            <w:r w:rsidR="00571931">
                              <w:rPr>
                                <w:rFonts w:ascii="Georgia" w:hAnsi="Georgia"/>
                                <w:b/>
                                <w:sz w:val="28"/>
                              </w:rPr>
                              <w:t>…</w:t>
                            </w:r>
                          </w:p>
                          <w:p w:rsidR="00317B76" w:rsidRDefault="00317B76" w:rsidP="00317B76">
                            <w:r>
                              <w:t>Dear Parents/Carers</w:t>
                            </w:r>
                          </w:p>
                          <w:p w:rsidR="00317B76" w:rsidRDefault="00317B76" w:rsidP="00317B76">
                            <w:r>
                              <w:t>Welcome back to the new academic year!</w:t>
                            </w:r>
                          </w:p>
                          <w:p w:rsidR="00317B76" w:rsidRDefault="00317B76" w:rsidP="00317B76">
                            <w:r>
                              <w:t>Firstly, I would like to mention how lovely and smart the children look in their uniform</w:t>
                            </w:r>
                            <w:r w:rsidR="00AC186A">
                              <w:t xml:space="preserve"> and school PE kit on their PE days</w:t>
                            </w:r>
                            <w:r>
                              <w:t xml:space="preserve">.  It has been a delight to see them all and I am very proud of how well they have settled back into their classes and taken on board the changes that have been put in place to keep the children safe during these unusual times.  We are looking forward to the times when we can welcome you back into classes for craft sessions and events.  </w:t>
                            </w:r>
                          </w:p>
                          <w:p w:rsidR="00317B76" w:rsidRDefault="00317B76" w:rsidP="00317B76">
                            <w:r>
                              <w:t>As I am sure you have noticed there have been some changes to the site over the summer break and many improvements have been made.  The mosaics that have been added are spectacular and certainly brighten up the school.  There have been some small building projects taking place to repair the boiler and improve the nursery classroom, and we are awaiting the start date for roofing and window work to begin.  All of this work is helping to improve the learning environment for the children and make Parkside a school to be proud of.</w:t>
                            </w:r>
                          </w:p>
                          <w:p w:rsidR="00317B76" w:rsidRDefault="00317B76" w:rsidP="00317B76">
                            <w:r>
                              <w:t>Finally, I would like to welcome Caterpillar Class from St Nicholas School in Canterbury</w:t>
                            </w:r>
                            <w:r w:rsidR="00761D4C">
                              <w:t>,</w:t>
                            </w:r>
                            <w:r>
                              <w:t xml:space="preserve"> who have settled into the nursery classroom on site so they can provide an appropriate provision for the children that attend their school.</w:t>
                            </w:r>
                          </w:p>
                          <w:p w:rsidR="00317B76" w:rsidRDefault="00317B76" w:rsidP="00317B76">
                            <w:r>
                              <w:t>I am looking forward to another productive year with the children continuing to make me proud to be a part of Team Parkside.</w:t>
                            </w:r>
                          </w:p>
                          <w:p w:rsidR="005076F4" w:rsidRDefault="00761D4C" w:rsidP="005076F4">
                            <w:pPr>
                              <w:pStyle w:val="NoSpacing"/>
                            </w:pPr>
                            <w:r>
                              <w:t>Yours faithfully,</w:t>
                            </w:r>
                          </w:p>
                          <w:p w:rsidR="005076F4" w:rsidRPr="005076F4" w:rsidRDefault="005076F4" w:rsidP="005076F4">
                            <w:pPr>
                              <w:pStyle w:val="NoSpacing"/>
                              <w:rPr>
                                <w:b/>
                                <w:i/>
                              </w:rPr>
                            </w:pPr>
                            <w:r w:rsidRPr="005076F4">
                              <w:rPr>
                                <w:rFonts w:ascii="Comic Sans MS" w:hAnsi="Comic Sans MS"/>
                                <w:b/>
                                <w:i/>
                              </w:rPr>
                              <w:t>Mrs McLevy</w:t>
                            </w:r>
                          </w:p>
                          <w:p w:rsidR="00317B76" w:rsidRDefault="00317B76" w:rsidP="00571931">
                            <w:pPr>
                              <w:rPr>
                                <w:rFonts w:ascii="Georgia" w:hAnsi="Georgia"/>
                                <w:b/>
                                <w:sz w:val="28"/>
                              </w:rPr>
                            </w:pPr>
                          </w:p>
                          <w:p w:rsidR="007069CB" w:rsidRDefault="007069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1.55pt;margin-top:24.35pt;width:522.75pt;height:34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" strokecolor="#5b9bd5 [3204]" strokeweight="2.25pt">
                <v:textbox>
                  <w:txbxContent>
                    <w:p w:rsidR="00571931" w:rsidRDefault="000D6304" w:rsidP="00571931">
                      <w:pPr>
                        <w:rPr>
                          <w:rFonts w:ascii="Georgia" w:hAnsi="Georgia"/>
                          <w:b/>
                          <w:sz w:val="28"/>
                        </w:rPr>
                      </w:pPr>
                      <w:r w:rsidRPr="000D6304">
                        <w:rPr>
                          <w:rFonts w:ascii="Georgia" w:hAnsi="Georgia"/>
                          <w:b/>
                          <w:sz w:val="28"/>
                        </w:rPr>
                        <w:t xml:space="preserve">Welcome </w:t>
                      </w:r>
                      <w:r w:rsidR="00A75F3B">
                        <w:rPr>
                          <w:rFonts w:ascii="Georgia" w:hAnsi="Georgia"/>
                          <w:b/>
                          <w:sz w:val="28"/>
                        </w:rPr>
                        <w:t>back</w:t>
                      </w:r>
                      <w:r w:rsidR="00571931">
                        <w:rPr>
                          <w:rFonts w:ascii="Georgia" w:hAnsi="Georgia"/>
                          <w:b/>
                          <w:sz w:val="28"/>
                        </w:rPr>
                        <w:t>…</w:t>
                      </w:r>
                    </w:p>
                    <w:p w:rsidR="00317B76" w:rsidRDefault="00317B76" w:rsidP="00317B76">
                      <w:r>
                        <w:t>Dear Parents/Carers</w:t>
                      </w:r>
                    </w:p>
                    <w:p w:rsidR="00317B76" w:rsidRDefault="00317B76" w:rsidP="00317B76">
                      <w:r>
                        <w:t>Welcome back to the new academic year!</w:t>
                      </w:r>
                    </w:p>
                    <w:p w:rsidR="00317B76" w:rsidRDefault="00317B76" w:rsidP="00317B76">
                      <w:r>
                        <w:t>Firstly, I would like to mention how lovely and smart the children look in their uniform</w:t>
                      </w:r>
                      <w:r w:rsidR="00AC186A">
                        <w:t xml:space="preserve"> and school PE kit on their PE days</w:t>
                      </w:r>
                      <w:r>
                        <w:t xml:space="preserve">.  It has been a delight to see them all and I am very proud of how well they have settled back into their classes and taken on board the changes that have been put in place to keep the children safe during these unusual times.  We are looking forward to the times when we can welcome you back into classes for craft sessions and events.  </w:t>
                      </w:r>
                    </w:p>
                    <w:p w:rsidR="00317B76" w:rsidRDefault="00317B76" w:rsidP="00317B76">
                      <w:r>
                        <w:t>As I am sure you have noticed there have been some changes to the site over the summer break and many improvements have been made.  The mosaics that have been added are spectacular and certainly brighten up the school.  There have been some small building projects taking place to repair the boiler and improve the nursery classroom, and we are awaiting the start date for roofing and window work to begin.  All of this work is helping to improve the learning environment for the children and make Parkside a school to be proud of.</w:t>
                      </w:r>
                    </w:p>
                    <w:p w:rsidR="00317B76" w:rsidRDefault="00317B76" w:rsidP="00317B76">
                      <w:r>
                        <w:t>Finally, I would like to welcome Caterpillar Class from St Nicholas School in Canterbury</w:t>
                      </w:r>
                      <w:r w:rsidR="00761D4C">
                        <w:t>,</w:t>
                      </w:r>
                      <w:r>
                        <w:t xml:space="preserve"> who have settled into the nursery classroom on site so they can provide an appropriate provision for the children that attend their school.</w:t>
                      </w:r>
                    </w:p>
                    <w:p w:rsidR="00317B76" w:rsidRDefault="00317B76" w:rsidP="00317B76">
                      <w:r>
                        <w:t>I am looking forward to another productive year with the children continuing to make me proud to be a part of Team Parkside.</w:t>
                      </w:r>
                    </w:p>
                    <w:p w:rsidR="005076F4" w:rsidRDefault="00761D4C" w:rsidP="005076F4">
                      <w:pPr>
                        <w:pStyle w:val="NoSpacing"/>
                      </w:pPr>
                      <w:r>
                        <w:t>Yours faithfully,</w:t>
                      </w:r>
                    </w:p>
                    <w:p w:rsidR="005076F4" w:rsidRPr="005076F4" w:rsidRDefault="005076F4" w:rsidP="005076F4">
                      <w:pPr>
                        <w:pStyle w:val="NoSpacing"/>
                        <w:rPr>
                          <w:b/>
                          <w:i/>
                        </w:rPr>
                      </w:pPr>
                      <w:r w:rsidRPr="005076F4">
                        <w:rPr>
                          <w:rFonts w:ascii="Comic Sans MS" w:hAnsi="Comic Sans MS"/>
                          <w:b/>
                          <w:i/>
                        </w:rPr>
                        <w:t>Mrs McLevy</w:t>
                      </w:r>
                    </w:p>
                    <w:p w:rsidR="00317B76" w:rsidRDefault="00317B76" w:rsidP="00571931">
                      <w:pPr>
                        <w:rPr>
                          <w:rFonts w:ascii="Georgia" w:hAnsi="Georgia"/>
                          <w:b/>
                          <w:sz w:val="28"/>
                        </w:rPr>
                      </w:pPr>
                    </w:p>
                    <w:p w:rsidR="007069CB" w:rsidRDefault="007069CB"/>
                  </w:txbxContent>
                </v:textbox>
                <w10:wrap type="square" anchorx="margin"/>
              </v:shape>
            </w:pict>
          </mc:Fallback>
        </mc:AlternateContent>
      </w:r>
    </w:p>
    <w:p w:rsidR="00FC1846" w:rsidRDefault="00FC1846" w:rsidP="00A92160">
      <w:pPr>
        <w:spacing w:line="240" w:lineRule="auto"/>
      </w:pPr>
      <w:r w:rsidRPr="00AC186A">
        <w:rPr>
          <w:rFonts w:cstheme="minorHAnsi"/>
          <w:b/>
          <w:sz w:val="24"/>
          <w:szCs w:val="26"/>
          <w:u w:val="single"/>
        </w:rPr>
        <w:t>Covid19 Update</w:t>
      </w:r>
      <w:r w:rsidRPr="00AC186A">
        <w:rPr>
          <w:rFonts w:ascii="Georgia" w:hAnsi="Georgia"/>
          <w:sz w:val="24"/>
          <w:szCs w:val="26"/>
        </w:rPr>
        <w:t xml:space="preserve"> – </w:t>
      </w:r>
      <w:r>
        <w:t>Just a reminder to parent</w:t>
      </w:r>
      <w:r w:rsidR="00332BD5">
        <w:t xml:space="preserve">s and </w:t>
      </w:r>
      <w:r>
        <w:t>carers of the importance of social distancing whilst waiting to enter the school grounds</w:t>
      </w:r>
      <w:r w:rsidR="00332BD5">
        <w:t>. Please limit the number of adults entering the site to one per family to ease congestion and make distancing easier.  There will be a slight change to the timings of when the school gates will be opening and these are as follows:</w:t>
      </w:r>
    </w:p>
    <w:p w:rsidR="00332BD5" w:rsidRPr="00332BD5" w:rsidRDefault="00A92160" w:rsidP="00A92160">
      <w:pPr>
        <w:pStyle w:val="ListParagraph"/>
        <w:numPr>
          <w:ilvl w:val="0"/>
          <w:numId w:val="12"/>
        </w:numPr>
        <w:spacing w:line="240" w:lineRule="auto"/>
        <w:rPr>
          <w:b/>
        </w:rPr>
      </w:pPr>
      <w:r w:rsidRPr="00A92160">
        <w:rPr>
          <w:noProof/>
          <w:lang w:eastAsia="en-GB"/>
        </w:rPr>
        <w:drawing>
          <wp:anchor distT="0" distB="0" distL="114300" distR="114300" simplePos="0" relativeHeight="251678720" behindDoc="0" locked="0" layoutInCell="1" allowOverlap="1">
            <wp:simplePos x="0" y="0"/>
            <wp:positionH relativeFrom="margin">
              <wp:align>left</wp:align>
            </wp:positionH>
            <wp:positionV relativeFrom="paragraph">
              <wp:posOffset>142875</wp:posOffset>
            </wp:positionV>
            <wp:extent cx="1419225" cy="8953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895350"/>
                    </a:xfrm>
                    <a:prstGeom prst="rect">
                      <a:avLst/>
                    </a:prstGeom>
                  </pic:spPr>
                </pic:pic>
              </a:graphicData>
            </a:graphic>
            <wp14:sizeRelH relativeFrom="page">
              <wp14:pctWidth>0</wp14:pctWidth>
            </wp14:sizeRelH>
            <wp14:sizeRelV relativeFrom="page">
              <wp14:pctHeight>0</wp14:pctHeight>
            </wp14:sizeRelV>
          </wp:anchor>
        </w:drawing>
      </w:r>
      <w:r w:rsidR="00332BD5" w:rsidRPr="00332BD5">
        <w:rPr>
          <w:b/>
        </w:rPr>
        <w:t>8.40 until 9.00am – Gate open for children to arrive</w:t>
      </w:r>
      <w:r>
        <w:rPr>
          <w:b/>
        </w:rPr>
        <w:t xml:space="preserve"> at school</w:t>
      </w:r>
    </w:p>
    <w:p w:rsidR="00332BD5" w:rsidRDefault="00332BD5" w:rsidP="00A92160">
      <w:pPr>
        <w:pStyle w:val="ListParagraph"/>
        <w:numPr>
          <w:ilvl w:val="0"/>
          <w:numId w:val="12"/>
        </w:numPr>
        <w:spacing w:line="240" w:lineRule="auto"/>
        <w:rPr>
          <w:b/>
        </w:rPr>
      </w:pPr>
      <w:r w:rsidRPr="00332BD5">
        <w:rPr>
          <w:b/>
        </w:rPr>
        <w:t>2.50 until 3.10pm – Gate open for parents to collect their children from the playground</w:t>
      </w:r>
    </w:p>
    <w:p w:rsidR="00A92160" w:rsidRPr="00A92160" w:rsidRDefault="00A92160" w:rsidP="00A92160">
      <w:pPr>
        <w:spacing w:line="240" w:lineRule="auto"/>
        <w:rPr>
          <w:b/>
        </w:rPr>
      </w:pPr>
      <w:r>
        <w:rPr>
          <w:b/>
        </w:rPr>
        <w:t>As we have extended the gate opening times, please do not feel that you must arrive as the gates open</w:t>
      </w:r>
      <w:r w:rsidR="00435974">
        <w:rPr>
          <w:b/>
        </w:rPr>
        <w:t xml:space="preserve">. </w:t>
      </w:r>
      <w:r w:rsidR="00761D4C">
        <w:rPr>
          <w:b/>
        </w:rPr>
        <w:t xml:space="preserve">Fewer </w:t>
      </w:r>
      <w:r w:rsidR="00435974">
        <w:rPr>
          <w:b/>
        </w:rPr>
        <w:t>people arriving on site at the same time w</w:t>
      </w:r>
      <w:r w:rsidR="00C10935">
        <w:rPr>
          <w:b/>
        </w:rPr>
        <w:t>ill</w:t>
      </w:r>
      <w:r w:rsidR="00435974">
        <w:rPr>
          <w:b/>
        </w:rPr>
        <w:t xml:space="preserve"> </w:t>
      </w:r>
      <w:r>
        <w:rPr>
          <w:b/>
        </w:rPr>
        <w:t xml:space="preserve">help </w:t>
      </w:r>
      <w:r w:rsidR="00C10935">
        <w:rPr>
          <w:b/>
        </w:rPr>
        <w:t xml:space="preserve">to </w:t>
      </w:r>
      <w:r>
        <w:rPr>
          <w:b/>
        </w:rPr>
        <w:t>restrict contact between adults.</w:t>
      </w:r>
    </w:p>
    <w:p w:rsidR="00707B67" w:rsidRDefault="00332BD5" w:rsidP="00707B67">
      <w:r>
        <w:t>Children who are attending Breakfast Club</w:t>
      </w:r>
      <w:r w:rsidR="00AC186A">
        <w:t>, open from 8.10-8.25am,</w:t>
      </w:r>
      <w:r>
        <w:t xml:space="preserve"> are able to come via the Sc</w:t>
      </w:r>
      <w:r w:rsidR="00A92160">
        <w:t>hool Office still</w:t>
      </w:r>
      <w:r>
        <w:t xml:space="preserve"> and all other children should go directly to their classrooms. Additionally,</w:t>
      </w:r>
      <w:r w:rsidR="005D3293">
        <w:t xml:space="preserve"> please</w:t>
      </w:r>
      <w:r>
        <w:t xml:space="preserve"> can parents and carers be mindful when parking outside the school to keep clear of the gates so that these entrances are not blocked. </w:t>
      </w:r>
      <w:r w:rsidR="00A92160">
        <w:t xml:space="preserve"> </w:t>
      </w:r>
    </w:p>
    <w:p w:rsidR="00AC186A" w:rsidRPr="00AC186A" w:rsidRDefault="00AC186A" w:rsidP="00707B67">
      <w:pPr>
        <w:spacing w:before="120"/>
      </w:pPr>
      <w:r w:rsidRPr="00AC186A">
        <w:rPr>
          <w:noProof/>
          <w:sz w:val="20"/>
          <w:lang w:eastAsia="en-GB"/>
        </w:rPr>
        <w:drawing>
          <wp:anchor distT="0" distB="0" distL="114300" distR="114300" simplePos="0" relativeHeight="251689984" behindDoc="0" locked="0" layoutInCell="1" allowOverlap="1" wp14:anchorId="3DDA5A05" wp14:editId="7CBC37CC">
            <wp:simplePos x="0" y="0"/>
            <wp:positionH relativeFrom="margin">
              <wp:posOffset>5267325</wp:posOffset>
            </wp:positionH>
            <wp:positionV relativeFrom="paragraph">
              <wp:posOffset>12065</wp:posOffset>
            </wp:positionV>
            <wp:extent cx="1114425" cy="694690"/>
            <wp:effectExtent l="19050" t="0" r="28575" b="219710"/>
            <wp:wrapThrough wrapText="bothSides">
              <wp:wrapPolygon edited="0">
                <wp:start x="-369" y="0"/>
                <wp:lineTo x="-369" y="27839"/>
                <wp:lineTo x="21785" y="27839"/>
                <wp:lineTo x="21785" y="0"/>
                <wp:lineTo x="-369" y="0"/>
              </wp:wrapPolygon>
            </wp:wrapThrough>
            <wp:docPr id="6" name="Picture 6" descr="8 Best Water Bottles 2020 | Reviews by Wirec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Best Water Bottles 2020 | Reviews by Wirecu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14425" cy="694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AC186A">
        <w:rPr>
          <w:rFonts w:cstheme="minorHAnsi"/>
          <w:b/>
          <w:sz w:val="24"/>
          <w:szCs w:val="26"/>
          <w:u w:val="single"/>
        </w:rPr>
        <w:t>Water Bottles</w:t>
      </w:r>
      <w:r w:rsidRPr="00AC186A">
        <w:rPr>
          <w:rFonts w:ascii="Georgia" w:hAnsi="Georgia"/>
          <w:sz w:val="24"/>
          <w:szCs w:val="26"/>
        </w:rPr>
        <w:t xml:space="preserve"> - </w:t>
      </w:r>
      <w:r>
        <w:t>Please can we remind you that currently children need to bring their own water bottle in and take</w:t>
      </w:r>
      <w:r w:rsidR="00031899">
        <w:t xml:space="preserve"> it</w:t>
      </w:r>
      <w:r>
        <w:t xml:space="preserve"> home at the end of the day to be washed and </w:t>
      </w:r>
      <w:proofErr w:type="gramStart"/>
      <w:r>
        <w:t>refilled.</w:t>
      </w:r>
      <w:proofErr w:type="gramEnd"/>
      <w:r>
        <w:t xml:space="preserve"> </w:t>
      </w:r>
      <w:r w:rsidR="00F87D74">
        <w:t>Children should only bring water in to drink in line with school policy</w:t>
      </w:r>
      <w:r>
        <w:t>.</w:t>
      </w:r>
      <w:r w:rsidR="00F87D74">
        <w:t xml:space="preserve"> Bottles are available to purchase for £1.00 at the School Office.</w:t>
      </w:r>
    </w:p>
    <w:p w:rsidR="00332BD5" w:rsidRPr="00332BD5" w:rsidRDefault="00332BD5" w:rsidP="00332BD5"/>
    <w:p w:rsidR="00707B67" w:rsidRDefault="00707B67" w:rsidP="00AC186A">
      <w:pPr>
        <w:spacing w:before="120" w:after="120"/>
        <w:rPr>
          <w:rFonts w:eastAsia="Times New Roman" w:cstheme="minorHAnsi"/>
          <w:b/>
          <w:bCs/>
          <w:sz w:val="24"/>
          <w:szCs w:val="26"/>
          <w:u w:val="single"/>
          <w:shd w:val="clear" w:color="auto" w:fill="FFFFFF"/>
          <w:lang w:eastAsia="en-GB"/>
        </w:rPr>
      </w:pPr>
    </w:p>
    <w:p w:rsidR="004011C9" w:rsidRPr="00AC186A" w:rsidRDefault="004011C9" w:rsidP="00AC186A">
      <w:pPr>
        <w:spacing w:before="120" w:after="120"/>
        <w:rPr>
          <w:rFonts w:eastAsia="Times New Roman" w:cstheme="minorHAnsi"/>
          <w:b/>
          <w:bCs/>
          <w:sz w:val="24"/>
          <w:szCs w:val="26"/>
          <w:u w:val="single"/>
          <w:shd w:val="clear" w:color="auto" w:fill="FFFFFF"/>
          <w:lang w:eastAsia="en-GB"/>
        </w:rPr>
      </w:pPr>
      <w:r w:rsidRPr="00AC186A">
        <w:rPr>
          <w:rFonts w:eastAsia="Times New Roman" w:cstheme="minorHAnsi"/>
          <w:b/>
          <w:bCs/>
          <w:sz w:val="24"/>
          <w:szCs w:val="26"/>
          <w:u w:val="single"/>
          <w:shd w:val="clear" w:color="auto" w:fill="FFFFFF"/>
          <w:lang w:eastAsia="en-GB"/>
        </w:rPr>
        <w:t>Dates for your Diary:</w:t>
      </w:r>
    </w:p>
    <w:p w:rsidR="004011C9" w:rsidRDefault="004011C9" w:rsidP="00B85B5A">
      <w:pPr>
        <w:pStyle w:val="Title"/>
        <w:jc w:val="right"/>
        <w:rPr>
          <w:color w:val="323E4F" w:themeColor="text2" w:themeShade="BF"/>
          <w:sz w:val="24"/>
        </w:rPr>
      </w:pPr>
      <w:r w:rsidRPr="00AC186A">
        <w:rPr>
          <w:noProof/>
          <w:color w:val="323E4F" w:themeColor="text2" w:themeShade="BF"/>
          <w:sz w:val="22"/>
          <w:lang w:eastAsia="en-GB"/>
        </w:rPr>
        <w:drawing>
          <wp:anchor distT="0" distB="0" distL="114300" distR="114300" simplePos="0" relativeHeight="251668480" behindDoc="0" locked="0" layoutInCell="1" allowOverlap="1">
            <wp:simplePos x="0" y="0"/>
            <wp:positionH relativeFrom="margin">
              <wp:align>left</wp:align>
            </wp:positionH>
            <wp:positionV relativeFrom="paragraph">
              <wp:posOffset>24765</wp:posOffset>
            </wp:positionV>
            <wp:extent cx="1529080" cy="838200"/>
            <wp:effectExtent l="19050" t="19050" r="13970" b="19050"/>
            <wp:wrapThrough wrapText="bothSides">
              <wp:wrapPolygon edited="0">
                <wp:start x="-269" y="-491"/>
                <wp:lineTo x="-269" y="21600"/>
                <wp:lineTo x="21528" y="21600"/>
                <wp:lineTo x="21528" y="-491"/>
                <wp:lineTo x="-269" y="-49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29080" cy="838200"/>
                    </a:xfrm>
                    <a:prstGeom prst="rect">
                      <a:avLst/>
                    </a:prstGeom>
                    <a:ln w="12700">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00A310CD">
        <w:rPr>
          <w:color w:val="323E4F" w:themeColor="text2" w:themeShade="BF"/>
          <w:sz w:val="22"/>
        </w:rPr>
        <w:t xml:space="preserve">Friday </w:t>
      </w:r>
      <w:r w:rsidR="00B80E68" w:rsidRPr="00AC186A">
        <w:rPr>
          <w:color w:val="323E4F" w:themeColor="text2" w:themeShade="BF"/>
          <w:sz w:val="22"/>
        </w:rPr>
        <w:t>25</w:t>
      </w:r>
      <w:r w:rsidR="00B80E68" w:rsidRPr="00AC186A">
        <w:rPr>
          <w:color w:val="323E4F" w:themeColor="text2" w:themeShade="BF"/>
          <w:sz w:val="22"/>
          <w:vertAlign w:val="superscript"/>
        </w:rPr>
        <w:t>th</w:t>
      </w:r>
      <w:r w:rsidR="005076F4" w:rsidRPr="00AC186A">
        <w:rPr>
          <w:color w:val="323E4F" w:themeColor="text2" w:themeShade="BF"/>
          <w:sz w:val="22"/>
        </w:rPr>
        <w:t xml:space="preserve"> September – Macmillan Coffee M</w:t>
      </w:r>
      <w:r w:rsidR="00B80E68" w:rsidRPr="00AC186A">
        <w:rPr>
          <w:color w:val="323E4F" w:themeColor="text2" w:themeShade="BF"/>
          <w:sz w:val="22"/>
        </w:rPr>
        <w:t>orning</w:t>
      </w:r>
    </w:p>
    <w:p w:rsidR="00584C2C" w:rsidRPr="00176A0E" w:rsidRDefault="004011C9" w:rsidP="00176A0E">
      <w:pPr>
        <w:pStyle w:val="Title"/>
        <w:jc w:val="right"/>
        <w:rPr>
          <w:rFonts w:asciiTheme="minorHAnsi" w:hAnsiTheme="minorHAnsi" w:cstheme="minorHAnsi"/>
          <w:b w:val="0"/>
          <w:sz w:val="22"/>
          <w:szCs w:val="22"/>
        </w:rPr>
      </w:pPr>
      <w:r w:rsidRPr="00176A0E">
        <w:rPr>
          <w:rFonts w:asciiTheme="minorHAnsi" w:hAnsiTheme="minorHAnsi" w:cstheme="minorHAnsi"/>
          <w:b w:val="0"/>
          <w:sz w:val="22"/>
          <w:szCs w:val="22"/>
          <w:shd w:val="clear" w:color="auto" w:fill="FFFFFF"/>
        </w:rPr>
        <w:t>World's Biggest </w:t>
      </w:r>
      <w:r w:rsidRPr="00176A0E">
        <w:rPr>
          <w:rStyle w:val="Emphasis"/>
          <w:rFonts w:asciiTheme="minorHAnsi" w:hAnsiTheme="minorHAnsi" w:cstheme="minorHAnsi"/>
          <w:b w:val="0"/>
          <w:bCs/>
          <w:i w:val="0"/>
          <w:iCs w:val="0"/>
          <w:sz w:val="22"/>
          <w:szCs w:val="22"/>
          <w:shd w:val="clear" w:color="auto" w:fill="FFFFFF"/>
        </w:rPr>
        <w:t>Coffee Morning</w:t>
      </w:r>
      <w:r w:rsidRPr="00176A0E">
        <w:rPr>
          <w:rFonts w:asciiTheme="minorHAnsi" w:hAnsiTheme="minorHAnsi" w:cstheme="minorHAnsi"/>
          <w:b w:val="0"/>
          <w:sz w:val="22"/>
          <w:szCs w:val="22"/>
          <w:shd w:val="clear" w:color="auto" w:fill="FFFFFF"/>
        </w:rPr>
        <w:t> is </w:t>
      </w:r>
      <w:r w:rsidRPr="00176A0E">
        <w:rPr>
          <w:rStyle w:val="Emphasis"/>
          <w:rFonts w:asciiTheme="minorHAnsi" w:hAnsiTheme="minorHAnsi" w:cstheme="minorHAnsi"/>
          <w:b w:val="0"/>
          <w:bCs/>
          <w:i w:val="0"/>
          <w:iCs w:val="0"/>
          <w:sz w:val="22"/>
          <w:szCs w:val="22"/>
          <w:shd w:val="clear" w:color="auto" w:fill="FFFFFF"/>
        </w:rPr>
        <w:t>Macmillan</w:t>
      </w:r>
      <w:r w:rsidRPr="00176A0E">
        <w:rPr>
          <w:rFonts w:asciiTheme="minorHAnsi" w:hAnsiTheme="minorHAnsi" w:cstheme="minorHAnsi"/>
          <w:b w:val="0"/>
          <w:sz w:val="22"/>
          <w:szCs w:val="22"/>
          <w:shd w:val="clear" w:color="auto" w:fill="FFFFFF"/>
        </w:rPr>
        <w:t> Cancer Suppor</w:t>
      </w:r>
      <w:r w:rsidR="00317B76" w:rsidRPr="00176A0E">
        <w:rPr>
          <w:rFonts w:asciiTheme="minorHAnsi" w:hAnsiTheme="minorHAnsi" w:cstheme="minorHAnsi"/>
          <w:b w:val="0"/>
          <w:sz w:val="22"/>
          <w:szCs w:val="22"/>
          <w:shd w:val="clear" w:color="auto" w:fill="FFFFFF"/>
        </w:rPr>
        <w:t>t's biggest fundraising event each year. We will be holding a Socially Distanced event under our playground canopy.</w:t>
      </w:r>
      <w:r w:rsidRPr="00176A0E">
        <w:rPr>
          <w:rFonts w:asciiTheme="minorHAnsi" w:hAnsiTheme="minorHAnsi" w:cstheme="minorHAnsi"/>
          <w:b w:val="0"/>
          <w:sz w:val="22"/>
          <w:szCs w:val="22"/>
          <w:shd w:val="clear" w:color="auto" w:fill="FFFFFF"/>
        </w:rPr>
        <w:t xml:space="preserve"> The donations received go towards </w:t>
      </w:r>
      <w:r w:rsidRPr="00176A0E">
        <w:rPr>
          <w:rStyle w:val="Emphasis"/>
          <w:rFonts w:asciiTheme="minorHAnsi" w:hAnsiTheme="minorHAnsi" w:cstheme="minorHAnsi"/>
          <w:b w:val="0"/>
          <w:bCs/>
          <w:i w:val="0"/>
          <w:iCs w:val="0"/>
          <w:sz w:val="22"/>
          <w:szCs w:val="22"/>
          <w:shd w:val="clear" w:color="auto" w:fill="FFFFFF"/>
        </w:rPr>
        <w:t>Macmillan</w:t>
      </w:r>
      <w:r w:rsidRPr="00176A0E">
        <w:rPr>
          <w:rFonts w:asciiTheme="minorHAnsi" w:hAnsiTheme="minorHAnsi" w:cstheme="minorHAnsi"/>
          <w:b w:val="0"/>
          <w:sz w:val="22"/>
          <w:szCs w:val="22"/>
          <w:shd w:val="clear" w:color="auto" w:fill="FFFFFF"/>
        </w:rPr>
        <w:t> services</w:t>
      </w:r>
      <w:r w:rsidR="00317B76" w:rsidRPr="00176A0E">
        <w:rPr>
          <w:rFonts w:asciiTheme="minorHAnsi" w:hAnsiTheme="minorHAnsi" w:cstheme="minorHAnsi"/>
          <w:b w:val="0"/>
          <w:sz w:val="22"/>
          <w:szCs w:val="22"/>
          <w:shd w:val="clear" w:color="auto" w:fill="FFFFFF"/>
        </w:rPr>
        <w:t>. Please watch out for further information on our website regarding times for this event.</w:t>
      </w:r>
    </w:p>
    <w:p w:rsidR="00343018" w:rsidRPr="00343018" w:rsidRDefault="00761D4C" w:rsidP="00343018">
      <w:pPr>
        <w:pStyle w:val="Title"/>
        <w:rPr>
          <w:rFonts w:asciiTheme="minorHAnsi" w:hAnsiTheme="minorHAnsi" w:cstheme="minorHAnsi"/>
          <w:b w:val="0"/>
          <w:color w:val="323E4F" w:themeColor="text2" w:themeShade="BF"/>
          <w:sz w:val="22"/>
          <w:szCs w:val="22"/>
        </w:rPr>
      </w:pPr>
      <w:r w:rsidRPr="006C03A0">
        <w:rPr>
          <w:noProof/>
          <w:color w:val="323E4F" w:themeColor="text2" w:themeShade="BF"/>
          <w:sz w:val="24"/>
          <w:lang w:eastAsia="en-GB"/>
        </w:rPr>
        <w:drawing>
          <wp:anchor distT="0" distB="0" distL="114300" distR="114300" simplePos="0" relativeHeight="251670528" behindDoc="0" locked="0" layoutInCell="1" allowOverlap="1">
            <wp:simplePos x="0" y="0"/>
            <wp:positionH relativeFrom="margin">
              <wp:posOffset>5241290</wp:posOffset>
            </wp:positionH>
            <wp:positionV relativeFrom="paragraph">
              <wp:posOffset>85090</wp:posOffset>
            </wp:positionV>
            <wp:extent cx="1266825" cy="855345"/>
            <wp:effectExtent l="19050" t="19050" r="28575" b="20955"/>
            <wp:wrapThrough wrapText="bothSides">
              <wp:wrapPolygon edited="0">
                <wp:start x="-325" y="-481"/>
                <wp:lineTo x="-325" y="21648"/>
                <wp:lineTo x="21762" y="21648"/>
                <wp:lineTo x="21762" y="-481"/>
                <wp:lineTo x="-325" y="-481"/>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66825" cy="855345"/>
                    </a:xfrm>
                    <a:prstGeom prst="rect">
                      <a:avLst/>
                    </a:prstGeom>
                    <a:ln w="12700">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p>
    <w:p w:rsidR="00761D4C" w:rsidRPr="00AC186A" w:rsidRDefault="00A310CD" w:rsidP="00761D4C">
      <w:pPr>
        <w:pStyle w:val="Title"/>
        <w:jc w:val="left"/>
        <w:rPr>
          <w:color w:val="323E4F" w:themeColor="text2" w:themeShade="BF"/>
          <w:sz w:val="22"/>
        </w:rPr>
      </w:pPr>
      <w:r>
        <w:rPr>
          <w:color w:val="323E4F" w:themeColor="text2" w:themeShade="BF"/>
          <w:sz w:val="22"/>
        </w:rPr>
        <w:t xml:space="preserve">Friday </w:t>
      </w:r>
      <w:r w:rsidR="00761D4C" w:rsidRPr="00AC186A">
        <w:rPr>
          <w:color w:val="323E4F" w:themeColor="text2" w:themeShade="BF"/>
          <w:sz w:val="22"/>
        </w:rPr>
        <w:t>2</w:t>
      </w:r>
      <w:r w:rsidR="00761D4C" w:rsidRPr="00AC186A">
        <w:rPr>
          <w:color w:val="323E4F" w:themeColor="text2" w:themeShade="BF"/>
          <w:sz w:val="22"/>
          <w:vertAlign w:val="superscript"/>
        </w:rPr>
        <w:t>nd</w:t>
      </w:r>
      <w:r w:rsidR="00761D4C" w:rsidRPr="00AC186A">
        <w:rPr>
          <w:color w:val="323E4F" w:themeColor="text2" w:themeShade="BF"/>
          <w:sz w:val="22"/>
        </w:rPr>
        <w:t xml:space="preserve"> October – Harvest Festival Service  </w:t>
      </w:r>
    </w:p>
    <w:p w:rsidR="00761D4C" w:rsidRPr="00176A0E" w:rsidRDefault="00761D4C" w:rsidP="00761D4C">
      <w:pPr>
        <w:pStyle w:val="Title"/>
        <w:jc w:val="left"/>
        <w:rPr>
          <w:b w:val="0"/>
          <w:sz w:val="24"/>
        </w:rPr>
      </w:pPr>
      <w:r w:rsidRPr="00176A0E">
        <w:rPr>
          <w:rFonts w:asciiTheme="minorHAnsi" w:hAnsiTheme="minorHAnsi" w:cstheme="minorHAnsi"/>
          <w:b w:val="0"/>
          <w:sz w:val="22"/>
          <w:szCs w:val="22"/>
        </w:rPr>
        <w:t xml:space="preserve">Unfortunately due to current </w:t>
      </w:r>
      <w:proofErr w:type="gramStart"/>
      <w:r w:rsidRPr="00176A0E">
        <w:rPr>
          <w:rFonts w:asciiTheme="minorHAnsi" w:hAnsiTheme="minorHAnsi" w:cstheme="minorHAnsi"/>
          <w:b w:val="0"/>
          <w:sz w:val="22"/>
          <w:szCs w:val="22"/>
        </w:rPr>
        <w:t>guidance</w:t>
      </w:r>
      <w:proofErr w:type="gramEnd"/>
      <w:r w:rsidRPr="00176A0E">
        <w:rPr>
          <w:rFonts w:asciiTheme="minorHAnsi" w:hAnsiTheme="minorHAnsi" w:cstheme="minorHAnsi"/>
          <w:b w:val="0"/>
          <w:sz w:val="22"/>
          <w:szCs w:val="22"/>
        </w:rPr>
        <w:t xml:space="preserve"> we will not be able to host this service at All Saints Church this year. The children will be celebrating Harvest within their pods and we will be sharing this virtually across the school</w:t>
      </w:r>
      <w:r w:rsidRPr="00176A0E">
        <w:rPr>
          <w:b w:val="0"/>
          <w:sz w:val="24"/>
        </w:rPr>
        <w:t>.</w:t>
      </w:r>
    </w:p>
    <w:p w:rsidR="00761D4C" w:rsidRDefault="00761D4C" w:rsidP="00761D4C">
      <w:pPr>
        <w:pStyle w:val="Title"/>
        <w:jc w:val="right"/>
        <w:rPr>
          <w:color w:val="323E4F" w:themeColor="text2" w:themeShade="BF"/>
          <w:sz w:val="22"/>
        </w:rPr>
      </w:pPr>
    </w:p>
    <w:p w:rsidR="00761D4C" w:rsidRPr="00AC186A" w:rsidRDefault="00761D4C" w:rsidP="00761D4C">
      <w:pPr>
        <w:pStyle w:val="Title"/>
        <w:jc w:val="right"/>
        <w:rPr>
          <w:color w:val="323E4F" w:themeColor="text2" w:themeShade="BF"/>
          <w:sz w:val="22"/>
        </w:rPr>
      </w:pPr>
      <w:r w:rsidRPr="00AC186A">
        <w:rPr>
          <w:noProof/>
          <w:color w:val="323E4F" w:themeColor="text2" w:themeShade="BF"/>
          <w:sz w:val="22"/>
          <w:lang w:eastAsia="en-GB"/>
        </w:rPr>
        <w:drawing>
          <wp:anchor distT="0" distB="0" distL="114300" distR="114300" simplePos="0" relativeHeight="251669504" behindDoc="0" locked="0" layoutInCell="1" allowOverlap="1">
            <wp:simplePos x="0" y="0"/>
            <wp:positionH relativeFrom="margin">
              <wp:posOffset>12065</wp:posOffset>
            </wp:positionH>
            <wp:positionV relativeFrom="paragraph">
              <wp:posOffset>38735</wp:posOffset>
            </wp:positionV>
            <wp:extent cx="1504950" cy="844550"/>
            <wp:effectExtent l="0" t="0" r="0" b="0"/>
            <wp:wrapThrough wrapText="bothSides">
              <wp:wrapPolygon edited="0">
                <wp:start x="0" y="0"/>
                <wp:lineTo x="0" y="20950"/>
                <wp:lineTo x="21327" y="20950"/>
                <wp:lineTo x="213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4950" cy="844550"/>
                    </a:xfrm>
                    <a:prstGeom prst="rect">
                      <a:avLst/>
                    </a:prstGeom>
                  </pic:spPr>
                </pic:pic>
              </a:graphicData>
            </a:graphic>
            <wp14:sizeRelH relativeFrom="margin">
              <wp14:pctWidth>0</wp14:pctWidth>
            </wp14:sizeRelH>
            <wp14:sizeRelV relativeFrom="margin">
              <wp14:pctHeight>0</wp14:pctHeight>
            </wp14:sizeRelV>
          </wp:anchor>
        </w:drawing>
      </w:r>
      <w:r>
        <w:rPr>
          <w:color w:val="323E4F" w:themeColor="text2" w:themeShade="BF"/>
          <w:sz w:val="22"/>
        </w:rPr>
        <w:t>M</w:t>
      </w:r>
      <w:r w:rsidRPr="00AC186A">
        <w:rPr>
          <w:color w:val="323E4F" w:themeColor="text2" w:themeShade="BF"/>
          <w:sz w:val="22"/>
        </w:rPr>
        <w:t>onday 12</w:t>
      </w:r>
      <w:r w:rsidRPr="00AC186A">
        <w:rPr>
          <w:color w:val="323E4F" w:themeColor="text2" w:themeShade="BF"/>
          <w:sz w:val="22"/>
          <w:vertAlign w:val="superscript"/>
        </w:rPr>
        <w:t>th</w:t>
      </w:r>
      <w:r w:rsidRPr="00AC186A">
        <w:rPr>
          <w:color w:val="323E4F" w:themeColor="text2" w:themeShade="BF"/>
          <w:sz w:val="22"/>
        </w:rPr>
        <w:t xml:space="preserve"> October – Black History Week</w:t>
      </w:r>
    </w:p>
    <w:p w:rsidR="00761D4C" w:rsidRPr="00176A0E" w:rsidRDefault="00761D4C" w:rsidP="00761D4C">
      <w:pPr>
        <w:pStyle w:val="Title"/>
        <w:jc w:val="right"/>
        <w:rPr>
          <w:rFonts w:asciiTheme="minorHAnsi" w:hAnsiTheme="minorHAnsi" w:cstheme="minorHAnsi"/>
          <w:b w:val="0"/>
          <w:sz w:val="22"/>
          <w:szCs w:val="22"/>
        </w:rPr>
      </w:pPr>
      <w:r w:rsidRPr="00176A0E">
        <w:rPr>
          <w:rFonts w:asciiTheme="minorHAnsi" w:hAnsiTheme="minorHAnsi" w:cstheme="minorHAnsi"/>
          <w:b w:val="0"/>
          <w:sz w:val="22"/>
          <w:szCs w:val="22"/>
          <w:shd w:val="clear" w:color="auto" w:fill="FFFFFF"/>
        </w:rPr>
        <w:t>As we look forward to celebrating Black History Week this October</w:t>
      </w:r>
      <w:r w:rsidRPr="00176A0E">
        <w:rPr>
          <w:rFonts w:asciiTheme="minorHAnsi" w:hAnsiTheme="minorHAnsi" w:cstheme="minorHAnsi"/>
          <w:sz w:val="22"/>
          <w:szCs w:val="22"/>
        </w:rPr>
        <w:t xml:space="preserve">, </w:t>
      </w:r>
      <w:r w:rsidRPr="00176A0E">
        <w:rPr>
          <w:rFonts w:asciiTheme="minorHAnsi" w:hAnsiTheme="minorHAnsi" w:cstheme="minorHAnsi"/>
          <w:b w:val="0"/>
          <w:sz w:val="22"/>
          <w:szCs w:val="22"/>
        </w:rPr>
        <w:t>we</w:t>
      </w:r>
      <w:r w:rsidRPr="00176A0E">
        <w:rPr>
          <w:rFonts w:asciiTheme="minorHAnsi" w:hAnsiTheme="minorHAnsi" w:cstheme="minorHAnsi"/>
          <w:b w:val="0"/>
          <w:sz w:val="22"/>
          <w:szCs w:val="22"/>
          <w:shd w:val="clear" w:color="auto" w:fill="FFFFFF"/>
        </w:rPr>
        <w:t> will celebrate the enormous contribution Black Britons have made to our vibrant and diverse society.</w:t>
      </w:r>
      <w:r w:rsidRPr="00176A0E">
        <w:rPr>
          <w:rFonts w:asciiTheme="minorHAnsi" w:hAnsiTheme="minorHAnsi" w:cstheme="minorHAnsi"/>
          <w:sz w:val="22"/>
          <w:szCs w:val="22"/>
          <w:shd w:val="clear" w:color="auto" w:fill="FFFFFF"/>
        </w:rPr>
        <w:t xml:space="preserve"> </w:t>
      </w:r>
      <w:r w:rsidRPr="00176A0E">
        <w:rPr>
          <w:rFonts w:asciiTheme="minorHAnsi" w:hAnsiTheme="minorHAnsi" w:cstheme="minorHAnsi"/>
          <w:b w:val="0"/>
          <w:sz w:val="22"/>
          <w:szCs w:val="22"/>
          <w:shd w:val="clear" w:color="auto" w:fill="FFFFFF"/>
        </w:rPr>
        <w:t xml:space="preserve">Children will be undertaking a variety of activities throughout the week to learn more about how our culture </w:t>
      </w:r>
      <w:proofErr w:type="gramStart"/>
      <w:r w:rsidRPr="00176A0E">
        <w:rPr>
          <w:rFonts w:asciiTheme="minorHAnsi" w:hAnsiTheme="minorHAnsi" w:cstheme="minorHAnsi"/>
          <w:b w:val="0"/>
          <w:sz w:val="22"/>
          <w:szCs w:val="22"/>
          <w:shd w:val="clear" w:color="auto" w:fill="FFFFFF"/>
        </w:rPr>
        <w:t>has been enriched</w:t>
      </w:r>
      <w:proofErr w:type="gramEnd"/>
      <w:r w:rsidRPr="00176A0E">
        <w:rPr>
          <w:rFonts w:asciiTheme="minorHAnsi" w:hAnsiTheme="minorHAnsi" w:cstheme="minorHAnsi"/>
          <w:b w:val="0"/>
          <w:sz w:val="22"/>
          <w:szCs w:val="22"/>
          <w:shd w:val="clear" w:color="auto" w:fill="FFFFFF"/>
        </w:rPr>
        <w:t xml:space="preserve"> through the years.</w:t>
      </w:r>
    </w:p>
    <w:p w:rsidR="00FC0D74" w:rsidRDefault="00FC0D74" w:rsidP="00761D4C">
      <w:pPr>
        <w:pStyle w:val="Title"/>
        <w:jc w:val="left"/>
        <w:rPr>
          <w:color w:val="323E4F" w:themeColor="text2" w:themeShade="BF"/>
          <w:sz w:val="24"/>
        </w:rPr>
      </w:pPr>
    </w:p>
    <w:p w:rsidR="00834520" w:rsidRPr="00AC186A" w:rsidRDefault="005D3293" w:rsidP="00B85B5A">
      <w:pPr>
        <w:pStyle w:val="Title"/>
        <w:jc w:val="left"/>
        <w:rPr>
          <w:color w:val="323E4F" w:themeColor="text2" w:themeShade="BF"/>
          <w:sz w:val="22"/>
        </w:rPr>
      </w:pPr>
      <w:r w:rsidRPr="00AC186A">
        <w:rPr>
          <w:noProof/>
          <w:color w:val="323E4F" w:themeColor="text2" w:themeShade="BF"/>
          <w:sz w:val="22"/>
          <w:lang w:eastAsia="en-GB"/>
        </w:rPr>
        <w:drawing>
          <wp:anchor distT="0" distB="0" distL="114300" distR="114300" simplePos="0" relativeHeight="251672576" behindDoc="0" locked="0" layoutInCell="1" allowOverlap="1">
            <wp:simplePos x="0" y="0"/>
            <wp:positionH relativeFrom="margin">
              <wp:align>right</wp:align>
            </wp:positionH>
            <wp:positionV relativeFrom="paragraph">
              <wp:posOffset>27940</wp:posOffset>
            </wp:positionV>
            <wp:extent cx="1628775" cy="1152525"/>
            <wp:effectExtent l="19050" t="19050" r="28575" b="285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28775" cy="115252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A310CD">
        <w:rPr>
          <w:color w:val="323E4F" w:themeColor="text2" w:themeShade="BF"/>
          <w:sz w:val="22"/>
        </w:rPr>
        <w:t xml:space="preserve">Friday </w:t>
      </w:r>
      <w:r w:rsidR="00B80E68" w:rsidRPr="00AC186A">
        <w:rPr>
          <w:color w:val="323E4F" w:themeColor="text2" w:themeShade="BF"/>
          <w:sz w:val="22"/>
        </w:rPr>
        <w:t>16</w:t>
      </w:r>
      <w:r w:rsidR="00B80E68" w:rsidRPr="00AC186A">
        <w:rPr>
          <w:color w:val="323E4F" w:themeColor="text2" w:themeShade="BF"/>
          <w:sz w:val="22"/>
          <w:vertAlign w:val="superscript"/>
        </w:rPr>
        <w:t>th</w:t>
      </w:r>
      <w:r w:rsidR="00B80E68" w:rsidRPr="00AC186A">
        <w:rPr>
          <w:color w:val="323E4F" w:themeColor="text2" w:themeShade="BF"/>
          <w:sz w:val="22"/>
        </w:rPr>
        <w:t xml:space="preserve"> October – FLU Vaccinations</w:t>
      </w:r>
    </w:p>
    <w:p w:rsidR="005D3293" w:rsidRDefault="00834520" w:rsidP="00176A0E">
      <w:pPr>
        <w:pStyle w:val="Title"/>
        <w:jc w:val="left"/>
        <w:rPr>
          <w:rFonts w:asciiTheme="minorHAnsi" w:hAnsiTheme="minorHAnsi" w:cstheme="minorHAnsi"/>
          <w:b w:val="0"/>
          <w:sz w:val="22"/>
          <w:szCs w:val="22"/>
        </w:rPr>
      </w:pPr>
      <w:r w:rsidRPr="00176A0E">
        <w:rPr>
          <w:rFonts w:asciiTheme="minorHAnsi" w:hAnsiTheme="minorHAnsi" w:cstheme="minorHAnsi"/>
          <w:b w:val="0"/>
          <w:sz w:val="22"/>
          <w:szCs w:val="22"/>
        </w:rPr>
        <w:t>The School Public Health Team are able to provide FREE flu vaccinations here in school this year.  This is administered as a very quick and simple nasal spray.  You will need to sign your c</w:t>
      </w:r>
      <w:r w:rsidR="005D3293">
        <w:rPr>
          <w:rFonts w:asciiTheme="minorHAnsi" w:hAnsiTheme="minorHAnsi" w:cstheme="minorHAnsi"/>
          <w:b w:val="0"/>
          <w:sz w:val="22"/>
          <w:szCs w:val="22"/>
        </w:rPr>
        <w:t xml:space="preserve">hild up to receive the vaccine (link </w:t>
      </w:r>
      <w:r w:rsidRPr="00176A0E">
        <w:rPr>
          <w:rFonts w:asciiTheme="minorHAnsi" w:hAnsiTheme="minorHAnsi" w:cstheme="minorHAnsi"/>
          <w:b w:val="0"/>
          <w:sz w:val="22"/>
          <w:szCs w:val="22"/>
        </w:rPr>
        <w:t>below</w:t>
      </w:r>
      <w:r w:rsidR="005D3293">
        <w:rPr>
          <w:rFonts w:asciiTheme="minorHAnsi" w:hAnsiTheme="minorHAnsi" w:cstheme="minorHAnsi"/>
          <w:b w:val="0"/>
          <w:sz w:val="22"/>
          <w:szCs w:val="22"/>
        </w:rPr>
        <w:t>)</w:t>
      </w:r>
      <w:r w:rsidRPr="00176A0E">
        <w:rPr>
          <w:rFonts w:asciiTheme="minorHAnsi" w:hAnsiTheme="minorHAnsi" w:cstheme="minorHAnsi"/>
          <w:b w:val="0"/>
          <w:sz w:val="22"/>
          <w:szCs w:val="22"/>
        </w:rPr>
        <w:t>. Given the current</w:t>
      </w:r>
      <w:r w:rsidR="00176A0E">
        <w:rPr>
          <w:rFonts w:asciiTheme="minorHAnsi" w:hAnsiTheme="minorHAnsi" w:cstheme="minorHAnsi"/>
          <w:b w:val="0"/>
          <w:sz w:val="22"/>
          <w:szCs w:val="22"/>
        </w:rPr>
        <w:t xml:space="preserve"> </w:t>
      </w:r>
      <w:r w:rsidR="00176A0E" w:rsidRPr="00176A0E">
        <w:rPr>
          <w:rFonts w:asciiTheme="minorHAnsi" w:hAnsiTheme="minorHAnsi" w:cstheme="minorHAnsi"/>
          <w:b w:val="0"/>
          <w:sz w:val="22"/>
          <w:szCs w:val="22"/>
        </w:rPr>
        <w:t>situation,</w:t>
      </w:r>
      <w:r w:rsidRPr="00176A0E">
        <w:rPr>
          <w:rFonts w:asciiTheme="minorHAnsi" w:hAnsiTheme="minorHAnsi" w:cstheme="minorHAnsi"/>
          <w:b w:val="0"/>
          <w:sz w:val="22"/>
          <w:szCs w:val="22"/>
        </w:rPr>
        <w:t xml:space="preserve"> we would really recommend that all parents and carers sign their child up for this.</w:t>
      </w:r>
      <w:r w:rsidR="00176A0E" w:rsidRPr="00176A0E">
        <w:rPr>
          <w:rFonts w:asciiTheme="minorHAnsi" w:hAnsiTheme="minorHAnsi" w:cstheme="minorHAnsi"/>
          <w:b w:val="0"/>
          <w:sz w:val="22"/>
          <w:szCs w:val="22"/>
        </w:rPr>
        <w:t xml:space="preserve"> </w:t>
      </w:r>
    </w:p>
    <w:p w:rsidR="00FC1846" w:rsidRPr="00176A0E" w:rsidRDefault="00A310CD" w:rsidP="00176A0E">
      <w:pPr>
        <w:pStyle w:val="Title"/>
        <w:jc w:val="left"/>
        <w:rPr>
          <w:rFonts w:asciiTheme="minorHAnsi" w:hAnsiTheme="minorHAnsi" w:cstheme="minorHAnsi"/>
          <w:b w:val="0"/>
          <w:color w:val="323E4F" w:themeColor="text2" w:themeShade="BF"/>
          <w:sz w:val="22"/>
          <w:szCs w:val="22"/>
        </w:rPr>
      </w:pPr>
      <w:hyperlink r:id="rId13" w:tgtFrame="_blank" w:history="1">
        <w:r w:rsidR="00834520" w:rsidRPr="0066721E">
          <w:rPr>
            <w:rStyle w:val="Hyperlink"/>
            <w:rFonts w:asciiTheme="minorHAnsi" w:hAnsiTheme="minorHAnsi" w:cstheme="minorHAnsi"/>
            <w:b w:val="0"/>
            <w:bCs/>
            <w:color w:val="4472C4" w:themeColor="accent5"/>
            <w:sz w:val="22"/>
            <w:szCs w:val="22"/>
            <w:shd w:val="clear" w:color="auto" w:fill="FFFFFF"/>
          </w:rPr>
          <w:t>https://www.kentcht.nhs.uk/forms/imms-consent-form/</w:t>
        </w:r>
      </w:hyperlink>
      <w:r w:rsidR="00834520" w:rsidRPr="00834520">
        <w:rPr>
          <w:rStyle w:val="Strong"/>
          <w:rFonts w:ascii="Calibri" w:hAnsi="Calibri" w:cs="Calibri"/>
          <w:color w:val="4472C4" w:themeColor="accent5"/>
          <w:shd w:val="clear" w:color="auto" w:fill="FFFFFF"/>
        </w:rPr>
        <w:t> </w:t>
      </w:r>
    </w:p>
    <w:p w:rsidR="00176A0E" w:rsidRDefault="00176A0E" w:rsidP="005A0887">
      <w:pPr>
        <w:spacing w:after="0" w:line="240" w:lineRule="auto"/>
        <w:rPr>
          <w:rFonts w:cstheme="minorHAnsi"/>
          <w:b/>
          <w:color w:val="ED7D31" w:themeColor="accent2"/>
          <w:sz w:val="28"/>
          <w:szCs w:val="28"/>
          <w:u w:val="single"/>
        </w:rPr>
      </w:pPr>
      <w:bookmarkStart w:id="0" w:name="_GoBack"/>
      <w:bookmarkEnd w:id="0"/>
    </w:p>
    <w:p w:rsidR="00A92160" w:rsidRDefault="00176A0E" w:rsidP="005A0887">
      <w:pPr>
        <w:spacing w:after="0" w:line="240" w:lineRule="auto"/>
        <w:rPr>
          <w:rFonts w:cstheme="minorHAnsi"/>
        </w:rPr>
      </w:pPr>
      <w:r w:rsidRPr="00AC186A">
        <w:rPr>
          <w:rFonts w:cstheme="minorHAnsi"/>
          <w:noProof/>
          <w:sz w:val="20"/>
          <w:lang w:eastAsia="en-GB"/>
        </w:rPr>
        <w:drawing>
          <wp:anchor distT="0" distB="0" distL="114300" distR="114300" simplePos="0" relativeHeight="251679744" behindDoc="0" locked="0" layoutInCell="1" allowOverlap="1">
            <wp:simplePos x="0" y="0"/>
            <wp:positionH relativeFrom="margin">
              <wp:align>left</wp:align>
            </wp:positionH>
            <wp:positionV relativeFrom="paragraph">
              <wp:posOffset>8890</wp:posOffset>
            </wp:positionV>
            <wp:extent cx="1219200" cy="6311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631190"/>
                    </a:xfrm>
                    <a:prstGeom prst="rect">
                      <a:avLst/>
                    </a:prstGeom>
                    <a:noFill/>
                  </pic:spPr>
                </pic:pic>
              </a:graphicData>
            </a:graphic>
            <wp14:sizeRelH relativeFrom="page">
              <wp14:pctWidth>0</wp14:pctWidth>
            </wp14:sizeRelH>
            <wp14:sizeRelV relativeFrom="page">
              <wp14:pctHeight>0</wp14:pctHeight>
            </wp14:sizeRelV>
          </wp:anchor>
        </w:drawing>
      </w:r>
      <w:r w:rsidR="00FC0D74" w:rsidRPr="00AC186A">
        <w:rPr>
          <w:rFonts w:cstheme="minorHAnsi"/>
          <w:b/>
          <w:sz w:val="24"/>
          <w:szCs w:val="28"/>
          <w:u w:val="single"/>
        </w:rPr>
        <w:t>Caterpillar Nursery</w:t>
      </w:r>
      <w:r w:rsidR="008058E8" w:rsidRPr="00AC186A">
        <w:rPr>
          <w:rFonts w:ascii="Georgia" w:hAnsi="Georgia"/>
          <w:b/>
          <w:sz w:val="24"/>
          <w:szCs w:val="28"/>
        </w:rPr>
        <w:t xml:space="preserve"> </w:t>
      </w:r>
      <w:r w:rsidR="0066721E" w:rsidRPr="00AC186A">
        <w:rPr>
          <w:rFonts w:ascii="Georgia" w:hAnsi="Georgia"/>
          <w:b/>
          <w:sz w:val="24"/>
          <w:szCs w:val="28"/>
        </w:rPr>
        <w:t>-</w:t>
      </w:r>
      <w:r w:rsidR="00FC1846" w:rsidRPr="00AC186A">
        <w:rPr>
          <w:rFonts w:ascii="Georgia" w:hAnsi="Georgia"/>
          <w:b/>
          <w:sz w:val="24"/>
          <w:szCs w:val="28"/>
        </w:rPr>
        <w:t xml:space="preserve"> </w:t>
      </w:r>
      <w:r w:rsidR="00A92160">
        <w:rPr>
          <w:rFonts w:cstheme="minorHAnsi"/>
        </w:rPr>
        <w:t>We</w:t>
      </w:r>
      <w:r w:rsidR="00FC0D74">
        <w:rPr>
          <w:rFonts w:cstheme="minorHAnsi"/>
        </w:rPr>
        <w:t xml:space="preserve"> have welcomed St Ni</w:t>
      </w:r>
      <w:r>
        <w:rPr>
          <w:rFonts w:cstheme="minorHAnsi"/>
        </w:rPr>
        <w:t>cholas</w:t>
      </w:r>
      <w:r w:rsidR="00FC0D74">
        <w:rPr>
          <w:rFonts w:cstheme="minorHAnsi"/>
        </w:rPr>
        <w:t xml:space="preserve"> Nursery to the school site</w:t>
      </w:r>
      <w:r w:rsidR="00A92160">
        <w:rPr>
          <w:rFonts w:cstheme="minorHAnsi"/>
        </w:rPr>
        <w:t xml:space="preserve"> and hope they will enjoy making use of the wonderful space and facilities we have here at Parkside!</w:t>
      </w:r>
    </w:p>
    <w:p w:rsidR="00317B76" w:rsidRDefault="00317B76" w:rsidP="005A0887">
      <w:pPr>
        <w:spacing w:after="0" w:line="240" w:lineRule="auto"/>
        <w:rPr>
          <w:rFonts w:ascii="Georgia" w:hAnsi="Georgia"/>
          <w:b/>
          <w:color w:val="ED7D31" w:themeColor="accent2"/>
          <w:sz w:val="28"/>
          <w:u w:val="single"/>
        </w:rPr>
      </w:pPr>
    </w:p>
    <w:p w:rsidR="00387441" w:rsidRDefault="00FC1846" w:rsidP="00FC1846">
      <w:pPr>
        <w:spacing w:after="0" w:line="240" w:lineRule="auto"/>
        <w:rPr>
          <w:rFonts w:cstheme="minorHAnsi"/>
          <w:szCs w:val="28"/>
        </w:rPr>
      </w:pPr>
      <w:r w:rsidRPr="00AC186A">
        <w:rPr>
          <w:rFonts w:cstheme="minorHAnsi"/>
          <w:b/>
          <w:sz w:val="24"/>
          <w:szCs w:val="28"/>
          <w:u w:val="single"/>
        </w:rPr>
        <w:t>Secondary School Admissions</w:t>
      </w:r>
      <w:r w:rsidRPr="00AC186A">
        <w:rPr>
          <w:rFonts w:ascii="Georgia" w:hAnsi="Georgia"/>
          <w:b/>
          <w:sz w:val="24"/>
          <w:szCs w:val="28"/>
        </w:rPr>
        <w:t xml:space="preserve"> </w:t>
      </w:r>
      <w:r w:rsidR="00387441" w:rsidRPr="00AC186A">
        <w:rPr>
          <w:rFonts w:ascii="Georgia" w:hAnsi="Georgia"/>
          <w:b/>
          <w:sz w:val="24"/>
          <w:szCs w:val="28"/>
        </w:rPr>
        <w:t>–</w:t>
      </w:r>
      <w:r w:rsidRPr="00AC186A">
        <w:rPr>
          <w:rFonts w:ascii="Georgia" w:hAnsi="Georgia"/>
          <w:b/>
          <w:sz w:val="24"/>
          <w:szCs w:val="28"/>
        </w:rPr>
        <w:t xml:space="preserve"> </w:t>
      </w:r>
      <w:r w:rsidR="00387441">
        <w:rPr>
          <w:rFonts w:cstheme="minorHAnsi"/>
          <w:szCs w:val="28"/>
        </w:rPr>
        <w:t>Application for Secondary School places are now open for parents of Year 6 pupils. Please visit the link below to find the online form to apply for a</w:t>
      </w:r>
      <w:r w:rsidR="0062528B">
        <w:rPr>
          <w:rFonts w:cstheme="minorHAnsi"/>
          <w:szCs w:val="28"/>
        </w:rPr>
        <w:t xml:space="preserve"> secondary place for your child. </w:t>
      </w:r>
      <w:r w:rsidR="00387441">
        <w:rPr>
          <w:rFonts w:cstheme="minorHAnsi"/>
          <w:szCs w:val="28"/>
        </w:rPr>
        <w:t>The deadline for applications is Monday 2</w:t>
      </w:r>
      <w:r w:rsidR="00387441" w:rsidRPr="00387441">
        <w:rPr>
          <w:rFonts w:cstheme="minorHAnsi"/>
          <w:szCs w:val="28"/>
          <w:vertAlign w:val="superscript"/>
        </w:rPr>
        <w:t>nd</w:t>
      </w:r>
      <w:r w:rsidR="00387441">
        <w:rPr>
          <w:rFonts w:cstheme="minorHAnsi"/>
          <w:szCs w:val="28"/>
        </w:rPr>
        <w:t xml:space="preserve"> November 2020. </w:t>
      </w:r>
    </w:p>
    <w:p w:rsidR="006F2B81" w:rsidRPr="00387441" w:rsidRDefault="00A310CD" w:rsidP="005A0887">
      <w:pPr>
        <w:spacing w:after="0" w:line="240" w:lineRule="auto"/>
        <w:rPr>
          <w:rFonts w:cstheme="minorHAnsi"/>
          <w:color w:val="2E74B5" w:themeColor="accent1" w:themeShade="BF"/>
        </w:rPr>
      </w:pPr>
      <w:hyperlink r:id="rId15" w:anchor="tab-2" w:history="1">
        <w:r w:rsidR="00387441" w:rsidRPr="00387441">
          <w:rPr>
            <w:rStyle w:val="Hyperlink"/>
            <w:rFonts w:cstheme="minorHAnsi"/>
            <w:color w:val="2E74B5" w:themeColor="accent1" w:themeShade="BF"/>
            <w:szCs w:val="28"/>
          </w:rPr>
          <w:t>https://www.kent.gov.uk/education-and-children/schools/school-places/secondary-school-places#tab-2</w:t>
        </w:r>
      </w:hyperlink>
      <w:r w:rsidR="00387441" w:rsidRPr="00387441">
        <w:rPr>
          <w:rFonts w:cstheme="minorHAnsi"/>
          <w:color w:val="2E74B5" w:themeColor="accent1" w:themeShade="BF"/>
          <w:szCs w:val="28"/>
        </w:rPr>
        <w:t xml:space="preserve"> </w:t>
      </w:r>
    </w:p>
    <w:p w:rsidR="00FC1846" w:rsidRDefault="00FC1846" w:rsidP="005A0887">
      <w:pPr>
        <w:spacing w:after="0" w:line="240" w:lineRule="auto"/>
        <w:rPr>
          <w:rFonts w:ascii="Georgia" w:hAnsi="Georgia"/>
          <w:color w:val="ED7D31" w:themeColor="accent2"/>
          <w:sz w:val="26"/>
          <w:szCs w:val="26"/>
        </w:rPr>
      </w:pPr>
    </w:p>
    <w:p w:rsidR="00FC1846" w:rsidRPr="00387441" w:rsidRDefault="00FC1846" w:rsidP="00FC1846">
      <w:pPr>
        <w:spacing w:after="0" w:line="240" w:lineRule="auto"/>
        <w:rPr>
          <w:rFonts w:ascii="Georgia" w:hAnsi="Georgia"/>
          <w:szCs w:val="26"/>
        </w:rPr>
      </w:pPr>
      <w:r w:rsidRPr="00AC186A">
        <w:rPr>
          <w:rFonts w:cstheme="minorHAnsi"/>
          <w:b/>
          <w:sz w:val="24"/>
          <w:szCs w:val="28"/>
          <w:u w:val="single"/>
        </w:rPr>
        <w:t>Kent Test</w:t>
      </w:r>
      <w:r w:rsidRPr="00AC186A">
        <w:rPr>
          <w:rFonts w:cstheme="minorHAnsi"/>
          <w:b/>
          <w:sz w:val="24"/>
          <w:szCs w:val="28"/>
        </w:rPr>
        <w:t xml:space="preserve"> </w:t>
      </w:r>
      <w:r w:rsidR="00387441" w:rsidRPr="00AC186A">
        <w:rPr>
          <w:rFonts w:cstheme="minorHAnsi"/>
          <w:b/>
          <w:sz w:val="24"/>
          <w:szCs w:val="28"/>
        </w:rPr>
        <w:t xml:space="preserve">– </w:t>
      </w:r>
      <w:r w:rsidR="0062528B" w:rsidRPr="00AC186A">
        <w:rPr>
          <w:rFonts w:cstheme="minorHAnsi"/>
          <w:szCs w:val="28"/>
        </w:rPr>
        <w:t>The</w:t>
      </w:r>
      <w:r w:rsidR="0062528B" w:rsidRPr="00AC186A">
        <w:rPr>
          <w:rFonts w:cstheme="minorHAnsi"/>
          <w:sz w:val="20"/>
          <w:szCs w:val="28"/>
        </w:rPr>
        <w:t xml:space="preserve"> </w:t>
      </w:r>
      <w:r w:rsidR="0062528B">
        <w:rPr>
          <w:rFonts w:cstheme="minorHAnsi"/>
          <w:szCs w:val="28"/>
        </w:rPr>
        <w:t xml:space="preserve">date for the Kent Test </w:t>
      </w:r>
      <w:proofErr w:type="gramStart"/>
      <w:r w:rsidR="0062528B">
        <w:rPr>
          <w:rFonts w:cstheme="minorHAnsi"/>
          <w:szCs w:val="28"/>
        </w:rPr>
        <w:t>has been slightly delayed</w:t>
      </w:r>
      <w:proofErr w:type="gramEnd"/>
      <w:r w:rsidR="0062528B">
        <w:rPr>
          <w:rFonts w:cstheme="minorHAnsi"/>
          <w:szCs w:val="28"/>
        </w:rPr>
        <w:t xml:space="preserve"> this year due to the impact of the Covid19 pandemic. The test date has now been confirmed as Thursday 15</w:t>
      </w:r>
      <w:r w:rsidR="0062528B" w:rsidRPr="0062528B">
        <w:rPr>
          <w:rFonts w:cstheme="minorHAnsi"/>
          <w:szCs w:val="28"/>
          <w:vertAlign w:val="superscript"/>
        </w:rPr>
        <w:t>th</w:t>
      </w:r>
      <w:r w:rsidR="0062528B">
        <w:rPr>
          <w:rFonts w:cstheme="minorHAnsi"/>
          <w:szCs w:val="28"/>
        </w:rPr>
        <w:t xml:space="preserve"> October and we will let parents</w:t>
      </w:r>
      <w:r w:rsidR="00031899">
        <w:rPr>
          <w:rFonts w:cstheme="minorHAnsi"/>
          <w:szCs w:val="28"/>
        </w:rPr>
        <w:t>,</w:t>
      </w:r>
      <w:r w:rsidR="0062528B">
        <w:rPr>
          <w:rFonts w:cstheme="minorHAnsi"/>
          <w:szCs w:val="28"/>
        </w:rPr>
        <w:t xml:space="preserve"> whose children are taking the test</w:t>
      </w:r>
      <w:r w:rsidR="00031899">
        <w:rPr>
          <w:rFonts w:cstheme="minorHAnsi"/>
          <w:szCs w:val="28"/>
        </w:rPr>
        <w:t>, know any further updates</w:t>
      </w:r>
      <w:r w:rsidR="0062528B">
        <w:rPr>
          <w:rFonts w:cstheme="minorHAnsi"/>
          <w:szCs w:val="28"/>
        </w:rPr>
        <w:t xml:space="preserve"> as and when we receive them from the Local Authority. </w:t>
      </w:r>
    </w:p>
    <w:p w:rsidR="00FC1846" w:rsidRDefault="00852A18" w:rsidP="005A0887">
      <w:pPr>
        <w:spacing w:after="0" w:line="240" w:lineRule="auto"/>
        <w:rPr>
          <w:rFonts w:ascii="Georgia" w:hAnsi="Georgia"/>
          <w:color w:val="ED7D31" w:themeColor="accent2"/>
          <w:sz w:val="26"/>
          <w:szCs w:val="26"/>
        </w:rPr>
      </w:pPr>
      <w:r w:rsidRPr="00AC186A">
        <w:rPr>
          <w:rFonts w:ascii="Georgia" w:hAnsi="Georgia"/>
          <w:b/>
          <w:noProof/>
          <w:sz w:val="24"/>
          <w:u w:val="single"/>
          <w:lang w:eastAsia="en-GB"/>
        </w:rPr>
        <w:drawing>
          <wp:anchor distT="0" distB="0" distL="114300" distR="114300" simplePos="0" relativeHeight="251683840" behindDoc="0" locked="0" layoutInCell="1" allowOverlap="1">
            <wp:simplePos x="0" y="0"/>
            <wp:positionH relativeFrom="margin">
              <wp:posOffset>5374640</wp:posOffset>
            </wp:positionH>
            <wp:positionV relativeFrom="paragraph">
              <wp:posOffset>77470</wp:posOffset>
            </wp:positionV>
            <wp:extent cx="1171575" cy="15049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CPSwoodlan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1504950"/>
                    </a:xfrm>
                    <a:prstGeom prst="rect">
                      <a:avLst/>
                    </a:prstGeom>
                  </pic:spPr>
                </pic:pic>
              </a:graphicData>
            </a:graphic>
            <wp14:sizeRelH relativeFrom="page">
              <wp14:pctWidth>0</wp14:pctWidth>
            </wp14:sizeRelH>
            <wp14:sizeRelV relativeFrom="page">
              <wp14:pctHeight>0</wp14:pctHeight>
            </wp14:sizeRelV>
          </wp:anchor>
        </w:drawing>
      </w:r>
    </w:p>
    <w:p w:rsidR="005D3293" w:rsidRDefault="00CA44E7" w:rsidP="005A0887">
      <w:pPr>
        <w:spacing w:after="0" w:line="240" w:lineRule="auto"/>
        <w:rPr>
          <w:rFonts w:cstheme="minorHAnsi"/>
          <w:szCs w:val="26"/>
        </w:rPr>
      </w:pPr>
      <w:r w:rsidRPr="00AC186A">
        <w:rPr>
          <w:rFonts w:ascii="Georgia" w:hAnsi="Georgia"/>
          <w:noProof/>
          <w:sz w:val="24"/>
          <w:szCs w:val="26"/>
          <w:lang w:eastAsia="en-GB"/>
        </w:rPr>
        <w:drawing>
          <wp:anchor distT="0" distB="0" distL="114300" distR="114300" simplePos="0" relativeHeight="251682816" behindDoc="0" locked="0" layoutInCell="1" allowOverlap="1">
            <wp:simplePos x="0" y="0"/>
            <wp:positionH relativeFrom="margin">
              <wp:posOffset>3545840</wp:posOffset>
            </wp:positionH>
            <wp:positionV relativeFrom="paragraph">
              <wp:posOffset>133985</wp:posOffset>
            </wp:positionV>
            <wp:extent cx="1647825" cy="879475"/>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CPSlogo.jpg"/>
                    <pic:cNvPicPr/>
                  </pic:nvPicPr>
                  <pic:blipFill rotWithShape="1">
                    <a:blip r:embed="rId17" cstate="print">
                      <a:extLst>
                        <a:ext uri="{28A0092B-C50C-407E-A947-70E740481C1C}">
                          <a14:useLocalDpi xmlns:a14="http://schemas.microsoft.com/office/drawing/2010/main" val="0"/>
                        </a:ext>
                      </a:extLst>
                    </a:blip>
                    <a:srcRect t="28481" b="14557"/>
                    <a:stretch/>
                  </pic:blipFill>
                  <pic:spPr bwMode="auto">
                    <a:xfrm>
                      <a:off x="0" y="0"/>
                      <a:ext cx="1647825"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186A">
        <w:rPr>
          <w:rFonts w:cstheme="minorHAnsi"/>
          <w:b/>
          <w:sz w:val="24"/>
          <w:szCs w:val="28"/>
          <w:u w:val="single"/>
        </w:rPr>
        <w:t>M</w:t>
      </w:r>
      <w:r w:rsidR="00387441" w:rsidRPr="00AC186A">
        <w:rPr>
          <w:rFonts w:cstheme="minorHAnsi"/>
          <w:b/>
          <w:sz w:val="24"/>
          <w:szCs w:val="28"/>
          <w:u w:val="single"/>
        </w:rPr>
        <w:t>osaics</w:t>
      </w:r>
      <w:r w:rsidR="00387441" w:rsidRPr="00AC186A">
        <w:rPr>
          <w:rFonts w:ascii="Georgia" w:hAnsi="Georgia"/>
          <w:b/>
          <w:sz w:val="24"/>
          <w:szCs w:val="28"/>
        </w:rPr>
        <w:t xml:space="preserve"> </w:t>
      </w:r>
      <w:r w:rsidR="00387441" w:rsidRPr="00AC186A">
        <w:rPr>
          <w:rFonts w:cstheme="minorHAnsi"/>
          <w:b/>
          <w:sz w:val="24"/>
          <w:szCs w:val="28"/>
        </w:rPr>
        <w:t xml:space="preserve">– </w:t>
      </w:r>
      <w:r w:rsidR="00D67CE2" w:rsidRPr="00D67CE2">
        <w:rPr>
          <w:rFonts w:cstheme="minorHAnsi"/>
          <w:szCs w:val="26"/>
        </w:rPr>
        <w:t xml:space="preserve">We are very proud and excited to unveil our two new mosaics decorating the school </w:t>
      </w:r>
      <w:r w:rsidR="005D3293" w:rsidRPr="00D67CE2">
        <w:rPr>
          <w:rFonts w:cstheme="minorHAnsi"/>
          <w:szCs w:val="26"/>
        </w:rPr>
        <w:t>building, which</w:t>
      </w:r>
      <w:r w:rsidR="00D67CE2" w:rsidRPr="00D67CE2">
        <w:rPr>
          <w:rFonts w:cstheme="minorHAnsi"/>
          <w:szCs w:val="26"/>
        </w:rPr>
        <w:t xml:space="preserve"> </w:t>
      </w:r>
      <w:proofErr w:type="gramStart"/>
      <w:r w:rsidR="00D67CE2" w:rsidRPr="00D67CE2">
        <w:rPr>
          <w:rFonts w:cstheme="minorHAnsi"/>
          <w:szCs w:val="26"/>
        </w:rPr>
        <w:t>can be seen</w:t>
      </w:r>
      <w:proofErr w:type="gramEnd"/>
      <w:r w:rsidR="00D67CE2" w:rsidRPr="00D67CE2">
        <w:rPr>
          <w:rFonts w:cstheme="minorHAnsi"/>
          <w:szCs w:val="26"/>
        </w:rPr>
        <w:t xml:space="preserve"> as you approach the main entrance. </w:t>
      </w:r>
      <w:proofErr w:type="gramStart"/>
      <w:r w:rsidR="00D67CE2" w:rsidRPr="00D67CE2">
        <w:rPr>
          <w:rFonts w:cstheme="minorHAnsi"/>
          <w:szCs w:val="26"/>
        </w:rPr>
        <w:t>A huge</w:t>
      </w:r>
      <w:proofErr w:type="gramEnd"/>
      <w:r w:rsidR="00D67CE2" w:rsidRPr="00D67CE2">
        <w:rPr>
          <w:rFonts w:cstheme="minorHAnsi"/>
          <w:szCs w:val="26"/>
        </w:rPr>
        <w:t xml:space="preserve"> thanks </w:t>
      </w:r>
      <w:r w:rsidR="00D67CE2">
        <w:rPr>
          <w:rFonts w:cstheme="minorHAnsi"/>
          <w:szCs w:val="26"/>
        </w:rPr>
        <w:t xml:space="preserve">to </w:t>
      </w:r>
      <w:r w:rsidR="00D67CE2" w:rsidRPr="00D67CE2">
        <w:rPr>
          <w:rFonts w:cstheme="minorHAnsi"/>
          <w:szCs w:val="26"/>
        </w:rPr>
        <w:t xml:space="preserve">Tamara </w:t>
      </w:r>
      <w:proofErr w:type="spellStart"/>
      <w:r w:rsidR="00D67CE2" w:rsidRPr="00D67CE2">
        <w:rPr>
          <w:rFonts w:cstheme="minorHAnsi"/>
          <w:szCs w:val="26"/>
        </w:rPr>
        <w:t>Froud</w:t>
      </w:r>
      <w:proofErr w:type="spellEnd"/>
      <w:r w:rsidR="00D67CE2" w:rsidRPr="00D67CE2">
        <w:rPr>
          <w:rFonts w:cstheme="minorHAnsi"/>
          <w:szCs w:val="26"/>
        </w:rPr>
        <w:t xml:space="preserve"> at </w:t>
      </w:r>
      <w:proofErr w:type="spellStart"/>
      <w:r w:rsidR="00D67CE2" w:rsidRPr="00D67CE2">
        <w:rPr>
          <w:rFonts w:cstheme="minorHAnsi"/>
          <w:szCs w:val="26"/>
        </w:rPr>
        <w:t>Mosiac</w:t>
      </w:r>
      <w:proofErr w:type="spellEnd"/>
      <w:r w:rsidR="00D67CE2" w:rsidRPr="00D67CE2">
        <w:rPr>
          <w:rFonts w:cstheme="minorHAnsi"/>
          <w:szCs w:val="26"/>
        </w:rPr>
        <w:t xml:space="preserve"> Art Ltd for designing and installing the mosaics for us. </w:t>
      </w:r>
    </w:p>
    <w:p w:rsidR="00AC186A" w:rsidRDefault="00D67CE2" w:rsidP="00852A18">
      <w:pPr>
        <w:spacing w:after="0" w:line="240" w:lineRule="auto"/>
        <w:rPr>
          <w:rFonts w:cstheme="minorHAnsi"/>
          <w:b/>
          <w:sz w:val="28"/>
          <w:szCs w:val="28"/>
          <w:u w:val="single"/>
        </w:rPr>
      </w:pPr>
      <w:r w:rsidRPr="005D3293">
        <w:rPr>
          <w:rFonts w:cstheme="minorHAnsi"/>
          <w:b/>
          <w:szCs w:val="26"/>
        </w:rPr>
        <w:t>We think they look wonderful and we hope you do too!</w:t>
      </w:r>
    </w:p>
    <w:p w:rsidR="00852A18" w:rsidRPr="00852A18" w:rsidRDefault="00852A18" w:rsidP="00852A18">
      <w:pPr>
        <w:spacing w:after="0" w:line="240" w:lineRule="auto"/>
        <w:rPr>
          <w:rFonts w:cstheme="minorHAnsi"/>
          <w:b/>
          <w:sz w:val="28"/>
          <w:szCs w:val="28"/>
          <w:u w:val="single"/>
        </w:rPr>
      </w:pPr>
    </w:p>
    <w:p w:rsidR="00AC186A" w:rsidRPr="00AC186A" w:rsidRDefault="00AC186A" w:rsidP="00AC186A">
      <w:pPr>
        <w:rPr>
          <w:rFonts w:cstheme="minorHAnsi"/>
          <w:b/>
          <w:sz w:val="24"/>
          <w:szCs w:val="26"/>
        </w:rPr>
      </w:pPr>
      <w:r w:rsidRPr="00AC186A">
        <w:rPr>
          <w:rFonts w:eastAsia="Times New Roman" w:cstheme="minorHAnsi"/>
          <w:bCs/>
          <w:noProof/>
          <w:szCs w:val="26"/>
          <w:shd w:val="clear" w:color="auto" w:fill="FFFFFF"/>
          <w:lang w:eastAsia="en-GB"/>
        </w:rPr>
        <w:drawing>
          <wp:anchor distT="0" distB="0" distL="114300" distR="114300" simplePos="0" relativeHeight="251687936" behindDoc="0" locked="0" layoutInCell="1" allowOverlap="1" wp14:anchorId="5D766396" wp14:editId="21D749AF">
            <wp:simplePos x="0" y="0"/>
            <wp:positionH relativeFrom="margin">
              <wp:posOffset>4946015</wp:posOffset>
            </wp:positionH>
            <wp:positionV relativeFrom="paragraph">
              <wp:posOffset>318770</wp:posOffset>
            </wp:positionV>
            <wp:extent cx="1562100" cy="1165860"/>
            <wp:effectExtent l="0" t="0" r="0" b="0"/>
            <wp:wrapThrough wrapText="bothSides">
              <wp:wrapPolygon edited="0">
                <wp:start x="0" y="0"/>
                <wp:lineTo x="0" y="21176"/>
                <wp:lineTo x="21337" y="21176"/>
                <wp:lineTo x="2133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62100" cy="1165860"/>
                    </a:xfrm>
                    <a:prstGeom prst="rect">
                      <a:avLst/>
                    </a:prstGeom>
                  </pic:spPr>
                </pic:pic>
              </a:graphicData>
            </a:graphic>
            <wp14:sizeRelH relativeFrom="margin">
              <wp14:pctWidth>0</wp14:pctWidth>
            </wp14:sizeRelH>
            <wp14:sizeRelV relativeFrom="margin">
              <wp14:pctHeight>0</wp14:pctHeight>
            </wp14:sizeRelV>
          </wp:anchor>
        </w:drawing>
      </w:r>
      <w:r w:rsidRPr="00AC186A">
        <w:rPr>
          <w:rFonts w:cstheme="minorHAnsi"/>
          <w:b/>
          <w:sz w:val="24"/>
          <w:szCs w:val="26"/>
          <w:u w:val="single"/>
        </w:rPr>
        <w:t>Woodland Trust Tree Pack</w:t>
      </w:r>
      <w:r w:rsidRPr="00AC186A">
        <w:rPr>
          <w:rFonts w:ascii="Georgia" w:hAnsi="Georgia"/>
          <w:b/>
          <w:sz w:val="20"/>
        </w:rPr>
        <w:t xml:space="preserve"> </w:t>
      </w:r>
      <w:r>
        <w:rPr>
          <w:rFonts w:cstheme="minorHAnsi"/>
          <w:b/>
          <w:sz w:val="24"/>
          <w:szCs w:val="26"/>
        </w:rPr>
        <w:t>–</w:t>
      </w:r>
      <w:r w:rsidRPr="00AC186A">
        <w:rPr>
          <w:rFonts w:cstheme="minorHAnsi"/>
          <w:b/>
          <w:sz w:val="24"/>
          <w:szCs w:val="26"/>
        </w:rPr>
        <w:t xml:space="preserve"> </w:t>
      </w:r>
      <w:r w:rsidRPr="00435974">
        <w:rPr>
          <w:rFonts w:eastAsia="Times New Roman" w:cstheme="minorHAnsi"/>
          <w:bCs/>
          <w:szCs w:val="26"/>
          <w:shd w:val="clear" w:color="auto" w:fill="FFFFFF"/>
          <w:lang w:eastAsia="en-GB"/>
        </w:rPr>
        <w:t>Mrs Simmon</w:t>
      </w:r>
      <w:r>
        <w:rPr>
          <w:rFonts w:eastAsia="Times New Roman" w:cstheme="minorHAnsi"/>
          <w:bCs/>
          <w:szCs w:val="26"/>
          <w:shd w:val="clear" w:color="auto" w:fill="FFFFFF"/>
          <w:lang w:eastAsia="en-GB"/>
        </w:rPr>
        <w:t>s has successfully applied for several</w:t>
      </w:r>
      <w:r w:rsidRPr="00435974">
        <w:rPr>
          <w:rFonts w:eastAsia="Times New Roman" w:cstheme="minorHAnsi"/>
          <w:bCs/>
          <w:szCs w:val="26"/>
          <w:shd w:val="clear" w:color="auto" w:fill="FFFFFF"/>
          <w:lang w:eastAsia="en-GB"/>
        </w:rPr>
        <w:t xml:space="preserve"> tree</w:t>
      </w:r>
      <w:r>
        <w:rPr>
          <w:rFonts w:eastAsia="Times New Roman" w:cstheme="minorHAnsi"/>
          <w:bCs/>
          <w:szCs w:val="26"/>
          <w:shd w:val="clear" w:color="auto" w:fill="FFFFFF"/>
          <w:lang w:eastAsia="en-GB"/>
        </w:rPr>
        <w:t>s</w:t>
      </w:r>
      <w:r w:rsidRPr="00435974">
        <w:rPr>
          <w:rFonts w:eastAsia="Times New Roman" w:cstheme="minorHAnsi"/>
          <w:bCs/>
          <w:szCs w:val="26"/>
          <w:shd w:val="clear" w:color="auto" w:fill="FFFFFF"/>
          <w:lang w:eastAsia="en-GB"/>
        </w:rPr>
        <w:t xml:space="preserve"> from the Woodland Trust for Parkside! During the month of </w:t>
      </w:r>
      <w:proofErr w:type="gramStart"/>
      <w:r w:rsidRPr="00435974">
        <w:rPr>
          <w:rFonts w:eastAsia="Times New Roman" w:cstheme="minorHAnsi"/>
          <w:bCs/>
          <w:szCs w:val="26"/>
          <w:shd w:val="clear" w:color="auto" w:fill="FFFFFF"/>
          <w:lang w:eastAsia="en-GB"/>
        </w:rPr>
        <w:t>November</w:t>
      </w:r>
      <w:proofErr w:type="gramEnd"/>
      <w:r w:rsidRPr="00435974">
        <w:rPr>
          <w:rFonts w:eastAsia="Times New Roman" w:cstheme="minorHAnsi"/>
          <w:bCs/>
          <w:szCs w:val="26"/>
          <w:shd w:val="clear" w:color="auto" w:fill="FFFFFF"/>
          <w:lang w:eastAsia="en-GB"/>
        </w:rPr>
        <w:t xml:space="preserve"> we will be taking delivery of some sapling trees which can be planted around the school site to enhance the area for both pupils and staff alike and for the local wildlife to enjoy as well. As we have so many trees coming as part of the pack, if you would be interested in one for your </w:t>
      </w:r>
      <w:proofErr w:type="gramStart"/>
      <w:r w:rsidRPr="00435974">
        <w:rPr>
          <w:rFonts w:eastAsia="Times New Roman" w:cstheme="minorHAnsi"/>
          <w:bCs/>
          <w:szCs w:val="26"/>
          <w:shd w:val="clear" w:color="auto" w:fill="FFFFFF"/>
          <w:lang w:eastAsia="en-GB"/>
        </w:rPr>
        <w:t>garden</w:t>
      </w:r>
      <w:proofErr w:type="gramEnd"/>
      <w:r w:rsidRPr="00435974">
        <w:rPr>
          <w:rFonts w:eastAsia="Times New Roman" w:cstheme="minorHAnsi"/>
          <w:bCs/>
          <w:szCs w:val="26"/>
          <w:shd w:val="clear" w:color="auto" w:fill="FFFFFF"/>
          <w:lang w:eastAsia="en-GB"/>
        </w:rPr>
        <w:t xml:space="preserve"> please telephone or email the school office. I am sure your children would enjoy planting these with you.</w:t>
      </w:r>
    </w:p>
    <w:p w:rsidR="00FC1846" w:rsidRDefault="00FC1846" w:rsidP="005A0887">
      <w:pPr>
        <w:spacing w:after="0" w:line="240" w:lineRule="auto"/>
        <w:rPr>
          <w:rFonts w:ascii="Georgia" w:hAnsi="Georgia"/>
          <w:color w:val="ED7D31" w:themeColor="accent2"/>
          <w:sz w:val="26"/>
          <w:szCs w:val="26"/>
        </w:rPr>
      </w:pPr>
    </w:p>
    <w:p w:rsidR="00AC186A" w:rsidRDefault="00AC186A" w:rsidP="00AC186A">
      <w:pPr>
        <w:spacing w:after="0" w:line="240" w:lineRule="auto"/>
        <w:rPr>
          <w:rFonts w:cstheme="minorHAnsi"/>
          <w:b/>
          <w:color w:val="ED7D31" w:themeColor="accent2"/>
          <w:sz w:val="28"/>
          <w:szCs w:val="26"/>
          <w:u w:val="single"/>
        </w:rPr>
      </w:pPr>
    </w:p>
    <w:p w:rsidR="00FF3B1A" w:rsidRDefault="00FF3B1A" w:rsidP="005A0887">
      <w:pPr>
        <w:spacing w:after="0" w:line="240" w:lineRule="auto"/>
        <w:rPr>
          <w:rFonts w:ascii="Georgia" w:hAnsi="Georgia"/>
          <w:color w:val="ED7D31" w:themeColor="accent2"/>
          <w:sz w:val="26"/>
          <w:szCs w:val="26"/>
        </w:rPr>
      </w:pPr>
    </w:p>
    <w:p w:rsidR="00FF3B1A" w:rsidRDefault="00FF3B1A" w:rsidP="005A0887">
      <w:pPr>
        <w:spacing w:after="0" w:line="240" w:lineRule="auto"/>
        <w:rPr>
          <w:rFonts w:ascii="Georgia" w:hAnsi="Georgia"/>
          <w:color w:val="ED7D31" w:themeColor="accent2"/>
          <w:sz w:val="26"/>
          <w:szCs w:val="26"/>
        </w:rPr>
      </w:pPr>
    </w:p>
    <w:p w:rsidR="00FC1846" w:rsidRPr="00A75F3B" w:rsidRDefault="00FC1846" w:rsidP="005A0887">
      <w:pPr>
        <w:spacing w:after="0" w:line="240" w:lineRule="auto"/>
        <w:rPr>
          <w:rFonts w:ascii="Georgia" w:hAnsi="Georgia"/>
          <w:color w:val="ED7D31" w:themeColor="accent2"/>
          <w:sz w:val="26"/>
          <w:szCs w:val="26"/>
        </w:rPr>
      </w:pPr>
    </w:p>
    <w:p w:rsidR="00834520" w:rsidRDefault="00834520" w:rsidP="00DF7B38">
      <w:pPr>
        <w:rPr>
          <w:rFonts w:ascii="Georgia" w:hAnsi="Georgia"/>
          <w:b/>
          <w:noProof/>
          <w:color w:val="ED7D31" w:themeColor="accent2"/>
          <w:sz w:val="28"/>
          <w:u w:val="single"/>
          <w:lang w:eastAsia="en-GB"/>
        </w:rPr>
      </w:pPr>
      <w:r>
        <w:rPr>
          <w:rFonts w:ascii="Georgia" w:hAnsi="Georgia"/>
          <w:b/>
          <w:noProof/>
          <w:color w:val="ED7D31" w:themeColor="accent2"/>
          <w:sz w:val="28"/>
          <w:u w:val="single"/>
          <w:lang w:eastAsia="en-GB"/>
        </w:rPr>
        <w:t xml:space="preserve">FOR NEXT TIME: </w:t>
      </w:r>
    </w:p>
    <w:p w:rsidR="006F2B81" w:rsidRDefault="006F2B81" w:rsidP="006F2B81">
      <w:pPr>
        <w:spacing w:after="0" w:line="240" w:lineRule="auto"/>
        <w:rPr>
          <w:rFonts w:ascii="Georgia" w:hAnsi="Georgia"/>
          <w:b/>
          <w:color w:val="ED7D31" w:themeColor="accent2"/>
          <w:sz w:val="28"/>
          <w:u w:val="single"/>
        </w:rPr>
      </w:pPr>
    </w:p>
    <w:p w:rsidR="006F2B81" w:rsidRDefault="006F2B81" w:rsidP="006F2B81">
      <w:pPr>
        <w:spacing w:after="0" w:line="240" w:lineRule="auto"/>
        <w:rPr>
          <w:rFonts w:ascii="Georgia" w:hAnsi="Georgia"/>
          <w:color w:val="ED7D31" w:themeColor="accent2"/>
          <w:sz w:val="24"/>
        </w:rPr>
      </w:pPr>
      <w:r w:rsidRPr="00A75F3B">
        <w:rPr>
          <w:rFonts w:ascii="Georgia" w:hAnsi="Georgia"/>
          <w:b/>
          <w:color w:val="ED7D31" w:themeColor="accent2"/>
          <w:sz w:val="28"/>
          <w:u w:val="single"/>
        </w:rPr>
        <w:t xml:space="preserve">After-School Clubs </w:t>
      </w:r>
      <w:r>
        <w:rPr>
          <w:rFonts w:ascii="Georgia" w:hAnsi="Georgia"/>
          <w:color w:val="ED7D31" w:themeColor="accent2"/>
          <w:sz w:val="24"/>
        </w:rPr>
        <w:t>–</w:t>
      </w:r>
    </w:p>
    <w:p w:rsidR="00834520" w:rsidRDefault="00FF3B1A" w:rsidP="00DF7B38">
      <w:pPr>
        <w:rPr>
          <w:rFonts w:ascii="Georgia" w:hAnsi="Georgia"/>
          <w:b/>
          <w:noProof/>
          <w:color w:val="ED7D31" w:themeColor="accent2"/>
          <w:sz w:val="28"/>
          <w:u w:val="single"/>
          <w:lang w:eastAsia="en-GB"/>
        </w:rPr>
      </w:pPr>
      <w:r w:rsidRPr="006C03A0">
        <w:rPr>
          <w:noProof/>
          <w:color w:val="323E4F" w:themeColor="text2" w:themeShade="BF"/>
          <w:sz w:val="24"/>
          <w:lang w:eastAsia="en-GB"/>
        </w:rPr>
        <w:drawing>
          <wp:anchor distT="0" distB="0" distL="114300" distR="114300" simplePos="0" relativeHeight="251673600" behindDoc="0" locked="0" layoutInCell="1" allowOverlap="1">
            <wp:simplePos x="0" y="0"/>
            <wp:positionH relativeFrom="margin">
              <wp:posOffset>12065</wp:posOffset>
            </wp:positionH>
            <wp:positionV relativeFrom="paragraph">
              <wp:posOffset>250190</wp:posOffset>
            </wp:positionV>
            <wp:extent cx="2809875" cy="1704975"/>
            <wp:effectExtent l="190500" t="190500" r="200025" b="200025"/>
            <wp:wrapThrough wrapText="bothSides">
              <wp:wrapPolygon edited="0">
                <wp:start x="293" y="-2413"/>
                <wp:lineTo x="-1464" y="-1931"/>
                <wp:lineTo x="-1318" y="21479"/>
                <wp:lineTo x="146" y="23410"/>
                <wp:lineTo x="293" y="23893"/>
                <wp:lineTo x="21234" y="23893"/>
                <wp:lineTo x="21380" y="23410"/>
                <wp:lineTo x="22845" y="21479"/>
                <wp:lineTo x="22991" y="1931"/>
                <wp:lineTo x="21380" y="-1689"/>
                <wp:lineTo x="21234" y="-2413"/>
                <wp:lineTo x="293" y="-2413"/>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09875" cy="1704975"/>
                    </a:xfrm>
                    <a:prstGeom prst="rect">
                      <a:avLst/>
                    </a:prstGeom>
                    <a:ln>
                      <a:noFill/>
                    </a:ln>
                    <a:effectLst>
                      <a:outerShdw blurRad="190500" algn="tl" rotWithShape="0">
                        <a:srgbClr val="000000">
                          <a:alpha val="70000"/>
                        </a:srgbClr>
                      </a:outerShdw>
                    </a:effectLst>
                  </pic:spPr>
                </pic:pic>
              </a:graphicData>
            </a:graphic>
          </wp:anchor>
        </w:drawing>
      </w:r>
    </w:p>
    <w:p w:rsidR="00834520" w:rsidRDefault="00834520" w:rsidP="00DF7B38">
      <w:pPr>
        <w:rPr>
          <w:rFonts w:ascii="Georgia" w:hAnsi="Georgia"/>
          <w:b/>
          <w:noProof/>
          <w:color w:val="ED7D31" w:themeColor="accent2"/>
          <w:sz w:val="28"/>
          <w:u w:val="single"/>
          <w:lang w:eastAsia="en-GB"/>
        </w:rPr>
      </w:pPr>
    </w:p>
    <w:p w:rsidR="00834520" w:rsidRDefault="00834520" w:rsidP="00DF7B38">
      <w:pPr>
        <w:rPr>
          <w:rFonts w:ascii="Georgia" w:hAnsi="Georgia"/>
          <w:b/>
          <w:noProof/>
          <w:color w:val="ED7D31" w:themeColor="accent2"/>
          <w:sz w:val="28"/>
          <w:u w:val="single"/>
          <w:lang w:eastAsia="en-GB"/>
        </w:rPr>
      </w:pPr>
    </w:p>
    <w:p w:rsidR="00834520" w:rsidRDefault="00834520" w:rsidP="00DF7B38">
      <w:pPr>
        <w:rPr>
          <w:rFonts w:ascii="Georgia" w:hAnsi="Georgia"/>
          <w:b/>
          <w:noProof/>
          <w:color w:val="ED7D31" w:themeColor="accent2"/>
          <w:sz w:val="28"/>
          <w:u w:val="single"/>
          <w:lang w:eastAsia="en-GB"/>
        </w:rPr>
      </w:pPr>
    </w:p>
    <w:p w:rsidR="00834520" w:rsidRDefault="00834520" w:rsidP="00DF7B38">
      <w:pPr>
        <w:rPr>
          <w:rFonts w:ascii="Georgia" w:hAnsi="Georgia"/>
          <w:b/>
          <w:noProof/>
          <w:color w:val="ED7D31" w:themeColor="accent2"/>
          <w:sz w:val="28"/>
          <w:u w:val="single"/>
          <w:lang w:eastAsia="en-GB"/>
        </w:rPr>
      </w:pPr>
    </w:p>
    <w:p w:rsidR="00834520" w:rsidRDefault="00834520" w:rsidP="00DF7B38">
      <w:pPr>
        <w:rPr>
          <w:rFonts w:ascii="Georgia" w:hAnsi="Georgia"/>
          <w:b/>
          <w:noProof/>
          <w:color w:val="ED7D31" w:themeColor="accent2"/>
          <w:sz w:val="28"/>
          <w:u w:val="single"/>
          <w:lang w:eastAsia="en-GB"/>
        </w:rPr>
      </w:pPr>
    </w:p>
    <w:p w:rsidR="00834520" w:rsidRDefault="00834520" w:rsidP="00DF7B38">
      <w:pPr>
        <w:rPr>
          <w:rFonts w:ascii="Georgia" w:hAnsi="Georgia"/>
          <w:b/>
          <w:noProof/>
          <w:color w:val="ED7D31" w:themeColor="accent2"/>
          <w:sz w:val="28"/>
          <w:u w:val="single"/>
          <w:lang w:eastAsia="en-GB"/>
        </w:rPr>
      </w:pPr>
    </w:p>
    <w:p w:rsidR="00DC134C" w:rsidRPr="00A75F3B" w:rsidRDefault="0062638B" w:rsidP="00DF7B38">
      <w:pPr>
        <w:rPr>
          <w:rFonts w:ascii="Georgia" w:hAnsi="Georgia"/>
          <w:color w:val="ED7D31" w:themeColor="accent2"/>
          <w:sz w:val="24"/>
        </w:rPr>
      </w:pPr>
      <w:r w:rsidRPr="00A75F3B">
        <w:rPr>
          <w:rFonts w:ascii="Georgia" w:hAnsi="Georgia"/>
          <w:b/>
          <w:noProof/>
          <w:color w:val="ED7D31" w:themeColor="accent2"/>
          <w:sz w:val="28"/>
          <w:u w:val="single"/>
          <w:lang w:eastAsia="en-GB"/>
        </w:rPr>
        <w:t>PTFA anyone?</w:t>
      </w:r>
      <w:r w:rsidR="007069CB" w:rsidRPr="00A75F3B">
        <w:rPr>
          <w:rFonts w:ascii="Georgia" w:hAnsi="Georgia"/>
          <w:color w:val="ED7D31" w:themeColor="accent2"/>
          <w:sz w:val="24"/>
        </w:rPr>
        <w:t xml:space="preserve"> – </w:t>
      </w:r>
    </w:p>
    <w:p w:rsidR="007069CB" w:rsidRPr="00A75F3B" w:rsidRDefault="007069CB" w:rsidP="00DF7B38">
      <w:pPr>
        <w:rPr>
          <w:rFonts w:ascii="Georgia" w:hAnsi="Georgia"/>
          <w:color w:val="ED7D31" w:themeColor="accent2"/>
          <w:sz w:val="24"/>
        </w:rPr>
      </w:pPr>
      <w:r w:rsidRPr="00A75F3B">
        <w:rPr>
          <w:noProof/>
          <w:color w:val="ED7D31" w:themeColor="accent2"/>
          <w:lang w:eastAsia="en-GB"/>
        </w:rPr>
        <w:drawing>
          <wp:anchor distT="0" distB="0" distL="114300" distR="114300" simplePos="0" relativeHeight="251662336" behindDoc="0" locked="0" layoutInCell="1" allowOverlap="1">
            <wp:simplePos x="0" y="0"/>
            <wp:positionH relativeFrom="column">
              <wp:posOffset>4307840</wp:posOffset>
            </wp:positionH>
            <wp:positionV relativeFrom="paragraph">
              <wp:posOffset>245110</wp:posOffset>
            </wp:positionV>
            <wp:extent cx="2181225" cy="1226185"/>
            <wp:effectExtent l="0" t="0" r="9525" b="0"/>
            <wp:wrapSquare wrapText="bothSides"/>
            <wp:docPr id="1" name="Picture 1" descr="Image result for kent air ambulan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t air ambulance tru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122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CB" w:rsidRPr="00A75F3B" w:rsidRDefault="007069CB" w:rsidP="00DF7B38">
      <w:pPr>
        <w:rPr>
          <w:rFonts w:ascii="Georgia" w:hAnsi="Georgia"/>
          <w:noProof/>
          <w:color w:val="ED7D31" w:themeColor="accent2"/>
          <w:sz w:val="24"/>
          <w:lang w:eastAsia="en-GB"/>
        </w:rPr>
      </w:pPr>
      <w:r w:rsidRPr="00A75F3B">
        <w:rPr>
          <w:rFonts w:ascii="Georgia" w:hAnsi="Georgia"/>
          <w:b/>
          <w:noProof/>
          <w:color w:val="ED7D31" w:themeColor="accent2"/>
          <w:sz w:val="28"/>
          <w:u w:val="single"/>
          <w:lang w:eastAsia="en-GB"/>
        </w:rPr>
        <w:t>UK Air Ambulance Stamps Collection</w:t>
      </w:r>
      <w:r w:rsidRPr="00A75F3B">
        <w:rPr>
          <w:rFonts w:ascii="Georgia" w:hAnsi="Georgia"/>
          <w:noProof/>
          <w:color w:val="ED7D31" w:themeColor="accent2"/>
          <w:sz w:val="24"/>
          <w:lang w:eastAsia="en-GB"/>
        </w:rPr>
        <w:t xml:space="preserve"> – Help the UK Air Ambulance Services by recyling your Used Postage Stamps. All you need to do is cut or carefully tear the stamped corner of any envelope or packet that you receive in the post and send your stamps into school – we will do the rest.</w:t>
      </w:r>
      <w:r w:rsidRPr="00A75F3B">
        <w:rPr>
          <w:noProof/>
          <w:color w:val="ED7D31" w:themeColor="accent2"/>
          <w:lang w:eastAsia="en-GB"/>
        </w:rPr>
        <w:t xml:space="preserve"> </w:t>
      </w:r>
    </w:p>
    <w:p w:rsidR="00B80E68" w:rsidRPr="00FF3B1A" w:rsidRDefault="006F2B81" w:rsidP="00DF7B38">
      <w:pPr>
        <w:rPr>
          <w:rFonts w:ascii="Georgia" w:hAnsi="Georgia"/>
          <w:b/>
          <w:noProof/>
          <w:color w:val="ED7D31" w:themeColor="accent2"/>
          <w:sz w:val="24"/>
          <w:u w:val="single"/>
          <w:lang w:eastAsia="en-GB"/>
        </w:rPr>
      </w:pPr>
      <w:r w:rsidRPr="006F2B81">
        <w:rPr>
          <w:rFonts w:ascii="Georgia" w:hAnsi="Georgia"/>
          <w:b/>
          <w:noProof/>
          <w:color w:val="ED7D31" w:themeColor="accent2"/>
          <w:sz w:val="24"/>
          <w:u w:val="single"/>
          <w:lang w:eastAsia="en-GB"/>
        </w:rPr>
        <w:t xml:space="preserve">CRISP PACKETS </w:t>
      </w:r>
    </w:p>
    <w:p w:rsidR="007069CB" w:rsidRPr="00A75F3B" w:rsidRDefault="007069CB" w:rsidP="00DF7B38">
      <w:pPr>
        <w:rPr>
          <w:rFonts w:ascii="Georgia" w:hAnsi="Georgia"/>
          <w:noProof/>
          <w:color w:val="ED7D31" w:themeColor="accent2"/>
          <w:sz w:val="24"/>
          <w:lang w:eastAsia="en-GB"/>
        </w:rPr>
      </w:pPr>
      <w:r w:rsidRPr="00A75F3B">
        <w:rPr>
          <w:noProof/>
          <w:color w:val="ED7D31" w:themeColor="accent2"/>
          <w:lang w:eastAsia="en-GB"/>
        </w:rPr>
        <w:drawing>
          <wp:anchor distT="0" distB="0" distL="114300" distR="114300" simplePos="0" relativeHeight="251663360" behindDoc="0" locked="0" layoutInCell="1" allowOverlap="1">
            <wp:simplePos x="0" y="0"/>
            <wp:positionH relativeFrom="column">
              <wp:posOffset>-92710</wp:posOffset>
            </wp:positionH>
            <wp:positionV relativeFrom="paragraph">
              <wp:posOffset>62230</wp:posOffset>
            </wp:positionV>
            <wp:extent cx="1076325" cy="1076325"/>
            <wp:effectExtent l="0" t="0" r="9525" b="9525"/>
            <wp:wrapSquare wrapText="bothSides"/>
            <wp:docPr id="3" name="Picture 3" descr="Image result for cool battery charac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l battery character 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F3B">
        <w:rPr>
          <w:rFonts w:ascii="Georgia" w:hAnsi="Georgia"/>
          <w:b/>
          <w:noProof/>
          <w:color w:val="ED7D31" w:themeColor="accent2"/>
          <w:sz w:val="28"/>
          <w:u w:val="single"/>
          <w:lang w:eastAsia="en-GB"/>
        </w:rPr>
        <w:t xml:space="preserve">Batteries </w:t>
      </w:r>
      <w:r w:rsidRPr="00A75F3B">
        <w:rPr>
          <w:rFonts w:ascii="Georgia" w:hAnsi="Georgia"/>
          <w:noProof/>
          <w:color w:val="ED7D31" w:themeColor="accent2"/>
          <w:sz w:val="24"/>
          <w:lang w:eastAsia="en-GB"/>
        </w:rPr>
        <w:t>– We are still running the Battery Recycle scheme through Kent County Council and people are welcome to bring old batteries to the main school officfe for us to recycle. If we manage to recycle a certain amount we could qualify for vouchers to use on stationary products for around the school – so the more brought in the better! We thank parents and carers for their support with this so far!</w:t>
      </w:r>
    </w:p>
    <w:p w:rsidR="007069CB" w:rsidRDefault="007069CB" w:rsidP="00DF7B38">
      <w:pPr>
        <w:rPr>
          <w:rFonts w:ascii="Georgia" w:eastAsia="Times New Roman" w:hAnsi="Georgia" w:cs="Arial"/>
          <w:bCs/>
          <w:color w:val="222222"/>
          <w:sz w:val="24"/>
          <w:szCs w:val="26"/>
          <w:shd w:val="clear" w:color="auto" w:fill="FFFFFF"/>
          <w:lang w:eastAsia="en-GB"/>
        </w:rPr>
      </w:pPr>
    </w:p>
    <w:p w:rsidR="00B80E68" w:rsidRDefault="00B80E68" w:rsidP="00DF7B38">
      <w:pPr>
        <w:rPr>
          <w:rFonts w:ascii="Georgia" w:eastAsia="Times New Roman" w:hAnsi="Georgia" w:cs="Arial"/>
          <w:bCs/>
          <w:color w:val="222222"/>
          <w:sz w:val="24"/>
          <w:szCs w:val="26"/>
          <w:shd w:val="clear" w:color="auto" w:fill="FFFFFF"/>
          <w:lang w:eastAsia="en-GB"/>
        </w:rPr>
      </w:pPr>
    </w:p>
    <w:p w:rsidR="00A75F3B" w:rsidRPr="007069CB" w:rsidRDefault="00A75F3B" w:rsidP="00DF7B38">
      <w:pPr>
        <w:rPr>
          <w:rFonts w:ascii="Georgia" w:eastAsia="Times New Roman" w:hAnsi="Georgia" w:cs="Arial"/>
          <w:bCs/>
          <w:color w:val="222222"/>
          <w:sz w:val="24"/>
          <w:szCs w:val="26"/>
          <w:shd w:val="clear" w:color="auto" w:fill="FFFFFF"/>
          <w:lang w:eastAsia="en-GB"/>
        </w:rPr>
      </w:pPr>
    </w:p>
    <w:sectPr w:rsidR="00A75F3B" w:rsidRPr="007069CB" w:rsidSect="00E15CBE">
      <w:pgSz w:w="11906" w:h="16838"/>
      <w:pgMar w:top="426" w:right="707" w:bottom="568" w:left="851" w:header="708" w:footer="708"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778"/>
    <w:multiLevelType w:val="hybridMultilevel"/>
    <w:tmpl w:val="7728A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C8364D"/>
    <w:multiLevelType w:val="hybridMultilevel"/>
    <w:tmpl w:val="C9BA8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A65D2A"/>
    <w:multiLevelType w:val="hybridMultilevel"/>
    <w:tmpl w:val="9BFA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C68AF"/>
    <w:multiLevelType w:val="multilevel"/>
    <w:tmpl w:val="906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5293F"/>
    <w:multiLevelType w:val="hybridMultilevel"/>
    <w:tmpl w:val="16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0600B"/>
    <w:multiLevelType w:val="multilevel"/>
    <w:tmpl w:val="839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E119A"/>
    <w:multiLevelType w:val="hybridMultilevel"/>
    <w:tmpl w:val="ED1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A4C85"/>
    <w:multiLevelType w:val="hybridMultilevel"/>
    <w:tmpl w:val="A936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B73E72"/>
    <w:multiLevelType w:val="hybridMultilevel"/>
    <w:tmpl w:val="C2FE01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A127190"/>
    <w:multiLevelType w:val="multilevel"/>
    <w:tmpl w:val="C2A2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C78E7"/>
    <w:multiLevelType w:val="hybridMultilevel"/>
    <w:tmpl w:val="BCCC5D6A"/>
    <w:lvl w:ilvl="0" w:tplc="28825072">
      <w:numFmt w:val="bullet"/>
      <w:lvlText w:val="-"/>
      <w:lvlJc w:val="left"/>
      <w:pPr>
        <w:ind w:left="720" w:hanging="360"/>
      </w:pPr>
      <w:rPr>
        <w:rFonts w:ascii="Georgia" w:eastAsiaTheme="minorHAnsi" w:hAnsi="Georgi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7E6AFD"/>
    <w:multiLevelType w:val="multilevel"/>
    <w:tmpl w:val="90C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9"/>
  </w:num>
  <w:num w:numId="5">
    <w:abstractNumId w:val="11"/>
  </w:num>
  <w:num w:numId="6">
    <w:abstractNumId w:val="3"/>
  </w:num>
  <w:num w:numId="7">
    <w:abstractNumId w:val="1"/>
  </w:num>
  <w:num w:numId="8">
    <w:abstractNumId w:val="7"/>
  </w:num>
  <w:num w:numId="9">
    <w:abstractNumId w:val="6"/>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D9"/>
    <w:rsid w:val="000220F2"/>
    <w:rsid w:val="00031899"/>
    <w:rsid w:val="0003302E"/>
    <w:rsid w:val="00040B18"/>
    <w:rsid w:val="0006420E"/>
    <w:rsid w:val="00064BA9"/>
    <w:rsid w:val="00070389"/>
    <w:rsid w:val="000C2647"/>
    <w:rsid w:val="000D6304"/>
    <w:rsid w:val="000D6458"/>
    <w:rsid w:val="001251F5"/>
    <w:rsid w:val="00176A0E"/>
    <w:rsid w:val="00197D57"/>
    <w:rsid w:val="00237D3F"/>
    <w:rsid w:val="0024617C"/>
    <w:rsid w:val="00261E85"/>
    <w:rsid w:val="00266523"/>
    <w:rsid w:val="0028235B"/>
    <w:rsid w:val="00282AAE"/>
    <w:rsid w:val="002C2D14"/>
    <w:rsid w:val="002D7C23"/>
    <w:rsid w:val="00312884"/>
    <w:rsid w:val="0031658A"/>
    <w:rsid w:val="00317AD0"/>
    <w:rsid w:val="00317B76"/>
    <w:rsid w:val="00332BD5"/>
    <w:rsid w:val="00343018"/>
    <w:rsid w:val="00356128"/>
    <w:rsid w:val="00387441"/>
    <w:rsid w:val="003D1316"/>
    <w:rsid w:val="003D76B1"/>
    <w:rsid w:val="004011C9"/>
    <w:rsid w:val="00435974"/>
    <w:rsid w:val="00456999"/>
    <w:rsid w:val="004632D5"/>
    <w:rsid w:val="004921D0"/>
    <w:rsid w:val="004A7F8D"/>
    <w:rsid w:val="004E0528"/>
    <w:rsid w:val="005076F4"/>
    <w:rsid w:val="005311B3"/>
    <w:rsid w:val="00534B06"/>
    <w:rsid w:val="005530D9"/>
    <w:rsid w:val="00565694"/>
    <w:rsid w:val="00571931"/>
    <w:rsid w:val="0057708B"/>
    <w:rsid w:val="00584C2C"/>
    <w:rsid w:val="00585B77"/>
    <w:rsid w:val="00595A98"/>
    <w:rsid w:val="005A0887"/>
    <w:rsid w:val="005D3293"/>
    <w:rsid w:val="0062528B"/>
    <w:rsid w:val="0062638B"/>
    <w:rsid w:val="00640AD3"/>
    <w:rsid w:val="0064774A"/>
    <w:rsid w:val="0066721E"/>
    <w:rsid w:val="00690885"/>
    <w:rsid w:val="006921DF"/>
    <w:rsid w:val="006A49B0"/>
    <w:rsid w:val="006C03A0"/>
    <w:rsid w:val="006F2B81"/>
    <w:rsid w:val="007069CB"/>
    <w:rsid w:val="00706AAE"/>
    <w:rsid w:val="00707B67"/>
    <w:rsid w:val="00730304"/>
    <w:rsid w:val="00754DAA"/>
    <w:rsid w:val="00761D4C"/>
    <w:rsid w:val="00764C6C"/>
    <w:rsid w:val="007677B4"/>
    <w:rsid w:val="007722C7"/>
    <w:rsid w:val="00780BD4"/>
    <w:rsid w:val="007B4870"/>
    <w:rsid w:val="007D7478"/>
    <w:rsid w:val="008058E8"/>
    <w:rsid w:val="00824EFD"/>
    <w:rsid w:val="00834520"/>
    <w:rsid w:val="00852A18"/>
    <w:rsid w:val="0085617F"/>
    <w:rsid w:val="008F4784"/>
    <w:rsid w:val="00925068"/>
    <w:rsid w:val="0095707F"/>
    <w:rsid w:val="009615CF"/>
    <w:rsid w:val="00977D02"/>
    <w:rsid w:val="0098083E"/>
    <w:rsid w:val="0098319F"/>
    <w:rsid w:val="00997482"/>
    <w:rsid w:val="009E668A"/>
    <w:rsid w:val="00A13F30"/>
    <w:rsid w:val="00A21329"/>
    <w:rsid w:val="00A24FAE"/>
    <w:rsid w:val="00A310CD"/>
    <w:rsid w:val="00A44C8F"/>
    <w:rsid w:val="00A75F3B"/>
    <w:rsid w:val="00A92160"/>
    <w:rsid w:val="00AA0E67"/>
    <w:rsid w:val="00AC14C3"/>
    <w:rsid w:val="00AC186A"/>
    <w:rsid w:val="00AE0CDC"/>
    <w:rsid w:val="00AF55BC"/>
    <w:rsid w:val="00B51B3D"/>
    <w:rsid w:val="00B80E68"/>
    <w:rsid w:val="00B85B5A"/>
    <w:rsid w:val="00BE2E3B"/>
    <w:rsid w:val="00C033E5"/>
    <w:rsid w:val="00C10935"/>
    <w:rsid w:val="00C134F0"/>
    <w:rsid w:val="00C357CD"/>
    <w:rsid w:val="00C416EC"/>
    <w:rsid w:val="00C774BF"/>
    <w:rsid w:val="00CA44E7"/>
    <w:rsid w:val="00CB1821"/>
    <w:rsid w:val="00CE5622"/>
    <w:rsid w:val="00D04386"/>
    <w:rsid w:val="00D46526"/>
    <w:rsid w:val="00D67CE2"/>
    <w:rsid w:val="00D93B02"/>
    <w:rsid w:val="00DA38A3"/>
    <w:rsid w:val="00DC134C"/>
    <w:rsid w:val="00DD24EF"/>
    <w:rsid w:val="00DD5DB1"/>
    <w:rsid w:val="00DE62AE"/>
    <w:rsid w:val="00DF617A"/>
    <w:rsid w:val="00DF7B38"/>
    <w:rsid w:val="00E12B09"/>
    <w:rsid w:val="00E15CBE"/>
    <w:rsid w:val="00E548EA"/>
    <w:rsid w:val="00E74CCE"/>
    <w:rsid w:val="00E96215"/>
    <w:rsid w:val="00EA2A9A"/>
    <w:rsid w:val="00EB63A1"/>
    <w:rsid w:val="00EE41F8"/>
    <w:rsid w:val="00F115CB"/>
    <w:rsid w:val="00F303C7"/>
    <w:rsid w:val="00F3373D"/>
    <w:rsid w:val="00F379D6"/>
    <w:rsid w:val="00F51D0A"/>
    <w:rsid w:val="00F67D76"/>
    <w:rsid w:val="00F87D74"/>
    <w:rsid w:val="00F9094C"/>
    <w:rsid w:val="00F9622B"/>
    <w:rsid w:val="00FA2630"/>
    <w:rsid w:val="00FA4918"/>
    <w:rsid w:val="00FC0D74"/>
    <w:rsid w:val="00FC1846"/>
    <w:rsid w:val="00FD7842"/>
    <w:rsid w:val="00FF3B1A"/>
    <w:rsid w:val="00FF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1FC5"/>
  <w15:docId w15:val="{554C4F36-D7D2-44C1-A8F8-CEFD3A82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2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06420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0D9"/>
    <w:rPr>
      <w:color w:val="385623" w:themeColor="accent6" w:themeShade="80"/>
      <w:u w:val="single"/>
    </w:rPr>
  </w:style>
  <w:style w:type="paragraph" w:styleId="NormalWeb">
    <w:name w:val="Normal (Web)"/>
    <w:basedOn w:val="Normal"/>
    <w:uiPriority w:val="99"/>
    <w:semiHidden/>
    <w:unhideWhenUsed/>
    <w:rsid w:val="005530D9"/>
    <w:pPr>
      <w:spacing w:line="312" w:lineRule="auto"/>
    </w:pPr>
    <w:rPr>
      <w:rFonts w:ascii="Times New Roman" w:eastAsiaTheme="minorEastAsia" w:hAnsi="Times New Roman" w:cs="Times New Roman"/>
      <w:color w:val="44546A" w:themeColor="text2"/>
      <w:sz w:val="24"/>
      <w:szCs w:val="24"/>
      <w:lang w:val="en-US" w:eastAsia="ja-JP"/>
    </w:rPr>
  </w:style>
  <w:style w:type="paragraph" w:styleId="ListParagraph">
    <w:name w:val="List Paragraph"/>
    <w:basedOn w:val="Normal"/>
    <w:uiPriority w:val="34"/>
    <w:qFormat/>
    <w:rsid w:val="005530D9"/>
    <w:pPr>
      <w:ind w:left="720"/>
      <w:contextualSpacing/>
    </w:pPr>
  </w:style>
  <w:style w:type="table" w:styleId="TableGrid">
    <w:name w:val="Table Grid"/>
    <w:basedOn w:val="TableNormal"/>
    <w:uiPriority w:val="59"/>
    <w:rsid w:val="0064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5A98"/>
    <w:rPr>
      <w:b/>
      <w:bCs/>
    </w:rPr>
  </w:style>
  <w:style w:type="paragraph" w:styleId="BalloonText">
    <w:name w:val="Balloon Text"/>
    <w:basedOn w:val="Normal"/>
    <w:link w:val="BalloonTextChar"/>
    <w:uiPriority w:val="99"/>
    <w:semiHidden/>
    <w:unhideWhenUsed/>
    <w:rsid w:val="00C1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F0"/>
    <w:rPr>
      <w:rFonts w:ascii="Segoe UI" w:hAnsi="Segoe UI" w:cs="Segoe UI"/>
      <w:sz w:val="18"/>
      <w:szCs w:val="18"/>
    </w:rPr>
  </w:style>
  <w:style w:type="character" w:customStyle="1" w:styleId="Heading5Char">
    <w:name w:val="Heading 5 Char"/>
    <w:basedOn w:val="DefaultParagraphFont"/>
    <w:link w:val="Heading5"/>
    <w:uiPriority w:val="9"/>
    <w:rsid w:val="0006420E"/>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06420E"/>
    <w:rPr>
      <w:rFonts w:asciiTheme="majorHAnsi" w:eastAsiaTheme="majorEastAsia" w:hAnsiTheme="majorHAnsi" w:cstheme="majorBidi"/>
      <w:b/>
      <w:bCs/>
      <w:color w:val="2E74B5" w:themeColor="accent1" w:themeShade="BF"/>
      <w:sz w:val="28"/>
      <w:szCs w:val="28"/>
    </w:rPr>
  </w:style>
  <w:style w:type="paragraph" w:styleId="Title">
    <w:name w:val="Title"/>
    <w:basedOn w:val="Normal"/>
    <w:link w:val="TitleChar"/>
    <w:qFormat/>
    <w:rsid w:val="00B80E68"/>
    <w:pPr>
      <w:spacing w:after="0" w:line="240" w:lineRule="auto"/>
      <w:jc w:val="center"/>
    </w:pPr>
    <w:rPr>
      <w:rFonts w:ascii="Arial" w:eastAsia="Times New Roman" w:hAnsi="Arial" w:cs="Arial"/>
      <w:b/>
      <w:sz w:val="28"/>
      <w:szCs w:val="28"/>
    </w:rPr>
  </w:style>
  <w:style w:type="character" w:customStyle="1" w:styleId="TitleChar">
    <w:name w:val="Title Char"/>
    <w:basedOn w:val="DefaultParagraphFont"/>
    <w:link w:val="Title"/>
    <w:rsid w:val="00B80E68"/>
    <w:rPr>
      <w:rFonts w:ascii="Arial" w:eastAsia="Times New Roman" w:hAnsi="Arial" w:cs="Arial"/>
      <w:b/>
      <w:sz w:val="28"/>
      <w:szCs w:val="28"/>
    </w:rPr>
  </w:style>
  <w:style w:type="character" w:styleId="Emphasis">
    <w:name w:val="Emphasis"/>
    <w:basedOn w:val="DefaultParagraphFont"/>
    <w:uiPriority w:val="20"/>
    <w:qFormat/>
    <w:rsid w:val="004011C9"/>
    <w:rPr>
      <w:i/>
      <w:iCs/>
    </w:rPr>
  </w:style>
  <w:style w:type="paragraph" w:styleId="NoSpacing">
    <w:name w:val="No Spacing"/>
    <w:uiPriority w:val="1"/>
    <w:qFormat/>
    <w:rsid w:val="005076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1867">
      <w:bodyDiv w:val="1"/>
      <w:marLeft w:val="0"/>
      <w:marRight w:val="0"/>
      <w:marTop w:val="0"/>
      <w:marBottom w:val="0"/>
      <w:divBdr>
        <w:top w:val="none" w:sz="0" w:space="0" w:color="auto"/>
        <w:left w:val="none" w:sz="0" w:space="0" w:color="auto"/>
        <w:bottom w:val="none" w:sz="0" w:space="0" w:color="auto"/>
        <w:right w:val="none" w:sz="0" w:space="0" w:color="auto"/>
      </w:divBdr>
    </w:div>
    <w:div w:id="1426802311">
      <w:bodyDiv w:val="1"/>
      <w:marLeft w:val="0"/>
      <w:marRight w:val="0"/>
      <w:marTop w:val="0"/>
      <w:marBottom w:val="0"/>
      <w:divBdr>
        <w:top w:val="none" w:sz="0" w:space="0" w:color="auto"/>
        <w:left w:val="none" w:sz="0" w:space="0" w:color="auto"/>
        <w:bottom w:val="none" w:sz="0" w:space="0" w:color="auto"/>
        <w:right w:val="none" w:sz="0" w:space="0" w:color="auto"/>
      </w:divBdr>
    </w:div>
    <w:div w:id="1452165098">
      <w:bodyDiv w:val="1"/>
      <w:marLeft w:val="0"/>
      <w:marRight w:val="0"/>
      <w:marTop w:val="0"/>
      <w:marBottom w:val="0"/>
      <w:divBdr>
        <w:top w:val="none" w:sz="0" w:space="0" w:color="auto"/>
        <w:left w:val="none" w:sz="0" w:space="0" w:color="auto"/>
        <w:bottom w:val="none" w:sz="0" w:space="0" w:color="auto"/>
        <w:right w:val="none" w:sz="0" w:space="0" w:color="auto"/>
      </w:divBdr>
    </w:div>
    <w:div w:id="1544752466">
      <w:bodyDiv w:val="1"/>
      <w:marLeft w:val="0"/>
      <w:marRight w:val="0"/>
      <w:marTop w:val="0"/>
      <w:marBottom w:val="0"/>
      <w:divBdr>
        <w:top w:val="none" w:sz="0" w:space="0" w:color="auto"/>
        <w:left w:val="none" w:sz="0" w:space="0" w:color="auto"/>
        <w:bottom w:val="none" w:sz="0" w:space="0" w:color="auto"/>
        <w:right w:val="none" w:sz="0" w:space="0" w:color="auto"/>
      </w:divBdr>
    </w:div>
    <w:div w:id="182558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kentcht.nhs.uk/forms/imms-consent-form/"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kent.gov.uk/education-and-children/schools/school-places/secondary-school-places"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E243-83F3-49E4-BA50-73E77657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Fisher</dc:creator>
  <cp:keywords/>
  <dc:description/>
  <cp:lastModifiedBy>Miss Perry</cp:lastModifiedBy>
  <cp:revision>33</cp:revision>
  <cp:lastPrinted>2020-09-11T09:05:00Z</cp:lastPrinted>
  <dcterms:created xsi:type="dcterms:W3CDTF">2020-09-08T13:19:00Z</dcterms:created>
  <dcterms:modified xsi:type="dcterms:W3CDTF">2020-09-11T11:39:00Z</dcterms:modified>
</cp:coreProperties>
</file>