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29C" w:rsidRPr="00BC129C" w:rsidRDefault="00BC129C" w:rsidP="00BC129C">
      <w:pPr>
        <w:pStyle w:val="Heading"/>
        <w:jc w:val="center"/>
        <w:rPr>
          <w:rFonts w:asciiTheme="minorHAnsi" w:hAnsiTheme="minorHAnsi" w:cstheme="minorHAnsi"/>
          <w:b/>
          <w:u w:val="single"/>
        </w:rPr>
      </w:pPr>
      <w:r w:rsidRPr="00BC129C">
        <w:rPr>
          <w:rFonts w:asciiTheme="minorHAnsi" w:hAnsiTheme="minorHAnsi" w:cstheme="minorHAnsi"/>
          <w:b/>
          <w:u w:val="single"/>
        </w:rPr>
        <w:t>Badger Class Timetable for Home Learning</w:t>
      </w:r>
    </w:p>
    <w:p w:rsidR="00BC129C" w:rsidRPr="00BC129C" w:rsidRDefault="00BC129C" w:rsidP="00BC129C">
      <w:pPr>
        <w:rPr>
          <w:rFonts w:cstheme="minorHAnsi"/>
          <w:b/>
          <w:sz w:val="32"/>
        </w:rPr>
      </w:pPr>
      <w:r w:rsidRPr="00BC129C">
        <w:rPr>
          <w:rFonts w:cstheme="minorHAnsi"/>
          <w:b/>
          <w:sz w:val="32"/>
        </w:rPr>
        <w:t xml:space="preserve">Week </w:t>
      </w:r>
      <w:r w:rsidR="00C41C89">
        <w:rPr>
          <w:rFonts w:cstheme="minorHAnsi"/>
          <w:b/>
          <w:sz w:val="32"/>
        </w:rPr>
        <w:t>6</w:t>
      </w:r>
    </w:p>
    <w:p w:rsidR="0067709E" w:rsidRDefault="0067709E" w:rsidP="0067709E">
      <w:pPr>
        <w:rPr>
          <w:rFonts w:cstheme="minorHAnsi"/>
        </w:rPr>
      </w:pPr>
      <w:r>
        <w:rPr>
          <w:rFonts w:cstheme="minorHAnsi"/>
          <w:color w:val="000000"/>
          <w:shd w:val="clear" w:color="auto" w:fill="FFFFFF"/>
        </w:rPr>
        <w:t>Hello Badgers,</w:t>
      </w:r>
      <w:r w:rsidRPr="0067709E">
        <w:rPr>
          <w:rFonts w:cstheme="minorHAnsi"/>
        </w:rPr>
        <w:t xml:space="preserve"> </w:t>
      </w:r>
    </w:p>
    <w:p w:rsidR="0067709E" w:rsidRDefault="0067709E" w:rsidP="0067709E">
      <w:pPr>
        <w:rPr>
          <w:rFonts w:cstheme="minorHAnsi"/>
          <w:color w:val="000000"/>
          <w:shd w:val="clear" w:color="auto" w:fill="FFFFFF"/>
        </w:rPr>
      </w:pPr>
      <w:r w:rsidRPr="00BC129C">
        <w:rPr>
          <w:rFonts w:cstheme="minorHAnsi"/>
        </w:rPr>
        <w:t xml:space="preserve">I hope you are all well and keeping safe at home. </w:t>
      </w:r>
      <w:r>
        <w:rPr>
          <w:rFonts w:cstheme="minorHAnsi"/>
        </w:rPr>
        <w:t>It has been lovely seeing you all working hard online.</w:t>
      </w:r>
    </w:p>
    <w:p w:rsidR="0067709E" w:rsidRPr="00BC129C" w:rsidRDefault="0067709E" w:rsidP="0067709E">
      <w:pPr>
        <w:rPr>
          <w:rFonts w:cstheme="minorHAnsi"/>
          <w:b/>
          <w:color w:val="000000"/>
          <w:shd w:val="clear" w:color="auto" w:fill="FFFFFF"/>
        </w:rPr>
      </w:pPr>
      <w:r>
        <w:rPr>
          <w:rFonts w:cstheme="minorHAnsi"/>
          <w:b/>
          <w:color w:val="000000"/>
          <w:shd w:val="clear" w:color="auto" w:fill="FFFFFF"/>
        </w:rPr>
        <w:t xml:space="preserve">Please note the change of timings for our zoom lessons. English is </w:t>
      </w:r>
      <w:r>
        <w:rPr>
          <w:rFonts w:cstheme="minorHAnsi"/>
          <w:b/>
          <w:color w:val="000000"/>
          <w:shd w:val="clear" w:color="auto" w:fill="FFFFFF"/>
        </w:rPr>
        <w:t xml:space="preserve">at </w:t>
      </w:r>
      <w:r w:rsidRPr="0067709E">
        <w:rPr>
          <w:rFonts w:cstheme="minorHAnsi"/>
          <w:b/>
          <w:color w:val="FF0000"/>
          <w:shd w:val="clear" w:color="auto" w:fill="FFFFFF"/>
        </w:rPr>
        <w:t xml:space="preserve">9:30am </w:t>
      </w:r>
      <w:r w:rsidRPr="00BC129C">
        <w:rPr>
          <w:rFonts w:cstheme="minorHAnsi"/>
          <w:b/>
          <w:color w:val="000000"/>
          <w:shd w:val="clear" w:color="auto" w:fill="FFFFFF"/>
        </w:rPr>
        <w:t>and</w:t>
      </w:r>
      <w:r>
        <w:rPr>
          <w:rFonts w:cstheme="minorHAnsi"/>
          <w:b/>
          <w:color w:val="000000"/>
          <w:shd w:val="clear" w:color="auto" w:fill="FFFFFF"/>
        </w:rPr>
        <w:t xml:space="preserve"> Maths</w:t>
      </w:r>
      <w:r w:rsidRPr="00BC129C">
        <w:rPr>
          <w:rFonts w:cstheme="minorHAnsi"/>
          <w:b/>
          <w:color w:val="000000"/>
          <w:shd w:val="clear" w:color="auto" w:fill="FFFFFF"/>
        </w:rPr>
        <w:t xml:space="preserve"> </w:t>
      </w:r>
      <w:r w:rsidRPr="0067709E">
        <w:rPr>
          <w:rFonts w:cstheme="minorHAnsi"/>
          <w:b/>
          <w:color w:val="FF0000"/>
          <w:shd w:val="clear" w:color="auto" w:fill="FFFFFF"/>
        </w:rPr>
        <w:t>11:15</w:t>
      </w:r>
      <w:r w:rsidRPr="0067709E">
        <w:rPr>
          <w:rFonts w:cstheme="minorHAnsi"/>
          <w:b/>
          <w:color w:val="FF0000"/>
          <w:shd w:val="clear" w:color="auto" w:fill="FFFFFF"/>
        </w:rPr>
        <w:t xml:space="preserve">am </w:t>
      </w:r>
      <w:r>
        <w:rPr>
          <w:rFonts w:cstheme="minorHAnsi"/>
          <w:b/>
          <w:color w:val="000000"/>
          <w:shd w:val="clear" w:color="auto" w:fill="FFFFFF"/>
        </w:rPr>
        <w:t>every day.</w:t>
      </w:r>
    </w:p>
    <w:p w:rsidR="00BC129C" w:rsidRPr="00BC129C" w:rsidRDefault="00BC129C" w:rsidP="00BC129C">
      <w:pPr>
        <w:rPr>
          <w:rFonts w:cstheme="minorHAnsi"/>
        </w:rPr>
      </w:pPr>
      <w:r w:rsidRPr="00BC129C">
        <w:rPr>
          <w:rFonts w:cstheme="minorHAnsi"/>
        </w:rPr>
        <w:t xml:space="preserve">Below is a proposed timetable for your home learning this week. Don’t worry if you cannot stick to the timings, they are there to give you an idea of how to structure your day at home like a school day as much as you can. </w:t>
      </w:r>
    </w:p>
    <w:p w:rsidR="00BC129C" w:rsidRPr="00BC129C" w:rsidRDefault="00BC129C" w:rsidP="00BC129C">
      <w:pPr>
        <w:rPr>
          <w:rFonts w:cstheme="minorHAnsi"/>
        </w:rPr>
      </w:pPr>
      <w:bookmarkStart w:id="0" w:name="_GoBack"/>
      <w:bookmarkEnd w:id="0"/>
      <w:r w:rsidRPr="00BC129C">
        <w:rPr>
          <w:rFonts w:cstheme="minorHAnsi"/>
        </w:rPr>
        <w:t xml:space="preserve">You can find all the links for English, Maths and the afternoon lessons on the home learning section of the school’s website </w:t>
      </w:r>
      <w:hyperlink r:id="rId8" w:history="1">
        <w:r w:rsidRPr="00BC129C">
          <w:rPr>
            <w:rStyle w:val="Hyperlink"/>
            <w:rFonts w:cstheme="minorHAnsi"/>
          </w:rPr>
          <w:t>https://www.parksidecommunityprimaryschool.co.uk/badgers</w:t>
        </w:r>
      </w:hyperlink>
      <w:r w:rsidRPr="00BC129C">
        <w:rPr>
          <w:rFonts w:cstheme="minorHAnsi"/>
        </w:rPr>
        <w:t xml:space="preserve"> </w:t>
      </w:r>
    </w:p>
    <w:tbl>
      <w:tblPr>
        <w:tblStyle w:val="TableGrid"/>
        <w:tblW w:w="0" w:type="auto"/>
        <w:tblLook w:val="04A0" w:firstRow="1" w:lastRow="0" w:firstColumn="1" w:lastColumn="0" w:noHBand="0" w:noVBand="1"/>
      </w:tblPr>
      <w:tblGrid>
        <w:gridCol w:w="1554"/>
        <w:gridCol w:w="1592"/>
        <w:gridCol w:w="1827"/>
        <w:gridCol w:w="1829"/>
        <w:gridCol w:w="1827"/>
        <w:gridCol w:w="1827"/>
      </w:tblGrid>
      <w:tr w:rsidR="00BC129C" w:rsidRPr="00BC129C" w:rsidTr="00877D01">
        <w:tc>
          <w:tcPr>
            <w:tcW w:w="1555" w:type="dxa"/>
          </w:tcPr>
          <w:p w:rsidR="00BC129C" w:rsidRPr="00BC129C" w:rsidRDefault="00BC129C" w:rsidP="00877D01">
            <w:pPr>
              <w:rPr>
                <w:rFonts w:cstheme="minorHAnsi"/>
              </w:rPr>
            </w:pPr>
          </w:p>
        </w:tc>
        <w:tc>
          <w:tcPr>
            <w:tcW w:w="0" w:type="auto"/>
          </w:tcPr>
          <w:p w:rsidR="00BC129C" w:rsidRPr="00BC129C" w:rsidRDefault="00BC129C" w:rsidP="00877D01">
            <w:pPr>
              <w:rPr>
                <w:rFonts w:cstheme="minorHAnsi"/>
                <w:b/>
              </w:rPr>
            </w:pPr>
            <w:r w:rsidRPr="00BC129C">
              <w:rPr>
                <w:rFonts w:cstheme="minorHAnsi"/>
                <w:b/>
              </w:rPr>
              <w:t>Monday</w:t>
            </w:r>
          </w:p>
        </w:tc>
        <w:tc>
          <w:tcPr>
            <w:tcW w:w="0" w:type="auto"/>
          </w:tcPr>
          <w:p w:rsidR="00BC129C" w:rsidRPr="00BC129C" w:rsidRDefault="00BC129C" w:rsidP="00877D01">
            <w:pPr>
              <w:rPr>
                <w:rFonts w:cstheme="minorHAnsi"/>
                <w:b/>
              </w:rPr>
            </w:pPr>
            <w:r w:rsidRPr="00BC129C">
              <w:rPr>
                <w:rFonts w:cstheme="minorHAnsi"/>
                <w:b/>
              </w:rPr>
              <w:t>Tuesday</w:t>
            </w:r>
          </w:p>
        </w:tc>
        <w:tc>
          <w:tcPr>
            <w:tcW w:w="0" w:type="auto"/>
          </w:tcPr>
          <w:p w:rsidR="00BC129C" w:rsidRPr="00BC129C" w:rsidRDefault="00BC129C" w:rsidP="00877D01">
            <w:pPr>
              <w:rPr>
                <w:rFonts w:cstheme="minorHAnsi"/>
                <w:b/>
              </w:rPr>
            </w:pPr>
            <w:r w:rsidRPr="00BC129C">
              <w:rPr>
                <w:rFonts w:cstheme="minorHAnsi"/>
                <w:b/>
              </w:rPr>
              <w:t>Wednesday</w:t>
            </w:r>
          </w:p>
        </w:tc>
        <w:tc>
          <w:tcPr>
            <w:tcW w:w="0" w:type="auto"/>
          </w:tcPr>
          <w:p w:rsidR="00BC129C" w:rsidRPr="00BC129C" w:rsidRDefault="00BC129C" w:rsidP="00877D01">
            <w:pPr>
              <w:rPr>
                <w:rFonts w:cstheme="minorHAnsi"/>
                <w:b/>
              </w:rPr>
            </w:pPr>
            <w:r w:rsidRPr="00BC129C">
              <w:rPr>
                <w:rFonts w:cstheme="minorHAnsi"/>
                <w:b/>
              </w:rPr>
              <w:t>Thursday</w:t>
            </w:r>
          </w:p>
        </w:tc>
        <w:tc>
          <w:tcPr>
            <w:tcW w:w="0" w:type="auto"/>
          </w:tcPr>
          <w:p w:rsidR="00BC129C" w:rsidRPr="00BC129C" w:rsidRDefault="00BC129C" w:rsidP="00877D01">
            <w:pPr>
              <w:rPr>
                <w:rFonts w:cstheme="minorHAnsi"/>
                <w:b/>
              </w:rPr>
            </w:pPr>
            <w:r w:rsidRPr="00BC129C">
              <w:rPr>
                <w:rFonts w:cstheme="minorHAnsi"/>
                <w:b/>
              </w:rPr>
              <w:t>Friday</w:t>
            </w:r>
          </w:p>
        </w:tc>
      </w:tr>
      <w:tr w:rsidR="00BC129C" w:rsidRPr="00BC129C" w:rsidTr="00877D01">
        <w:tc>
          <w:tcPr>
            <w:tcW w:w="1555" w:type="dxa"/>
            <w:tcBorders>
              <w:bottom w:val="single" w:sz="4" w:space="0" w:color="auto"/>
            </w:tcBorders>
          </w:tcPr>
          <w:p w:rsidR="00BC129C" w:rsidRPr="00BC129C" w:rsidRDefault="00BC129C" w:rsidP="00877D01">
            <w:pPr>
              <w:rPr>
                <w:rFonts w:cstheme="minorHAnsi"/>
                <w:b/>
              </w:rPr>
            </w:pPr>
            <w:r w:rsidRPr="00BC129C">
              <w:rPr>
                <w:rFonts w:cstheme="minorHAnsi"/>
                <w:b/>
              </w:rPr>
              <w:t>8:45-9:15</w:t>
            </w:r>
          </w:p>
        </w:tc>
        <w:tc>
          <w:tcPr>
            <w:tcW w:w="0" w:type="auto"/>
            <w:tcBorders>
              <w:bottom w:val="single" w:sz="4" w:space="0" w:color="auto"/>
            </w:tcBorders>
          </w:tcPr>
          <w:p w:rsidR="00BC129C" w:rsidRPr="00BC129C" w:rsidRDefault="00BC129C" w:rsidP="00877D01">
            <w:pPr>
              <w:rPr>
                <w:rFonts w:cstheme="minorHAnsi"/>
              </w:rPr>
            </w:pPr>
            <w:r w:rsidRPr="00BC129C">
              <w:rPr>
                <w:rFonts w:cstheme="minorHAnsi"/>
              </w:rPr>
              <w:t>Reading</w:t>
            </w:r>
          </w:p>
        </w:tc>
        <w:tc>
          <w:tcPr>
            <w:tcW w:w="0" w:type="auto"/>
            <w:tcBorders>
              <w:bottom w:val="single" w:sz="4" w:space="0" w:color="auto"/>
            </w:tcBorders>
          </w:tcPr>
          <w:p w:rsidR="00BC129C" w:rsidRPr="00BC129C" w:rsidRDefault="00BC129C" w:rsidP="00877D01">
            <w:pPr>
              <w:rPr>
                <w:rFonts w:cstheme="minorHAnsi"/>
              </w:rPr>
            </w:pPr>
            <w:r w:rsidRPr="00BC129C">
              <w:rPr>
                <w:rFonts w:cstheme="minorHAnsi"/>
              </w:rPr>
              <w:t>Reading</w:t>
            </w:r>
          </w:p>
        </w:tc>
        <w:tc>
          <w:tcPr>
            <w:tcW w:w="0" w:type="auto"/>
            <w:tcBorders>
              <w:bottom w:val="single" w:sz="4" w:space="0" w:color="auto"/>
            </w:tcBorders>
          </w:tcPr>
          <w:p w:rsidR="00BC129C" w:rsidRPr="00BC129C" w:rsidRDefault="00BC129C" w:rsidP="00877D01">
            <w:pPr>
              <w:rPr>
                <w:rFonts w:cstheme="minorHAnsi"/>
              </w:rPr>
            </w:pPr>
            <w:r w:rsidRPr="00BC129C">
              <w:rPr>
                <w:rFonts w:cstheme="minorHAnsi"/>
              </w:rPr>
              <w:t>Reading</w:t>
            </w:r>
          </w:p>
        </w:tc>
        <w:tc>
          <w:tcPr>
            <w:tcW w:w="0" w:type="auto"/>
            <w:tcBorders>
              <w:bottom w:val="single" w:sz="4" w:space="0" w:color="auto"/>
            </w:tcBorders>
          </w:tcPr>
          <w:p w:rsidR="00BC129C" w:rsidRPr="00BC129C" w:rsidRDefault="00BC129C" w:rsidP="00877D01">
            <w:pPr>
              <w:rPr>
                <w:rFonts w:cstheme="minorHAnsi"/>
              </w:rPr>
            </w:pPr>
            <w:r w:rsidRPr="00BC129C">
              <w:rPr>
                <w:rFonts w:cstheme="minorHAnsi"/>
              </w:rPr>
              <w:t>Reading</w:t>
            </w:r>
          </w:p>
        </w:tc>
        <w:tc>
          <w:tcPr>
            <w:tcW w:w="0" w:type="auto"/>
            <w:tcBorders>
              <w:bottom w:val="single" w:sz="4" w:space="0" w:color="auto"/>
            </w:tcBorders>
          </w:tcPr>
          <w:p w:rsidR="00BC129C" w:rsidRPr="00BC129C" w:rsidRDefault="00BC129C" w:rsidP="00877D01">
            <w:pPr>
              <w:rPr>
                <w:rFonts w:cstheme="minorHAnsi"/>
              </w:rPr>
            </w:pPr>
            <w:r w:rsidRPr="00BC129C">
              <w:rPr>
                <w:rFonts w:cstheme="minorHAnsi"/>
              </w:rPr>
              <w:t>Reading</w:t>
            </w:r>
          </w:p>
        </w:tc>
      </w:tr>
      <w:tr w:rsidR="00BC129C" w:rsidRPr="00BC129C" w:rsidTr="00877D01">
        <w:tc>
          <w:tcPr>
            <w:tcW w:w="1555" w:type="dxa"/>
            <w:shd w:val="clear" w:color="auto" w:fill="E7E6E6" w:themeFill="background2"/>
          </w:tcPr>
          <w:p w:rsidR="00BC129C" w:rsidRPr="00BC129C" w:rsidRDefault="0067709E" w:rsidP="0067709E">
            <w:pPr>
              <w:rPr>
                <w:rFonts w:cstheme="minorHAnsi"/>
                <w:b/>
              </w:rPr>
            </w:pPr>
            <w:r>
              <w:rPr>
                <w:rFonts w:cstheme="minorHAnsi"/>
                <w:b/>
              </w:rPr>
              <w:t>9:3</w:t>
            </w:r>
            <w:r w:rsidR="00521B08">
              <w:rPr>
                <w:rFonts w:cstheme="minorHAnsi"/>
                <w:b/>
              </w:rPr>
              <w:t>0</w:t>
            </w:r>
            <w:r>
              <w:rPr>
                <w:rFonts w:cstheme="minorHAnsi"/>
                <w:b/>
              </w:rPr>
              <w:t>-10</w:t>
            </w:r>
            <w:r w:rsidR="00BC129C" w:rsidRPr="00BC129C">
              <w:rPr>
                <w:rFonts w:cstheme="minorHAnsi"/>
                <w:b/>
              </w:rPr>
              <w:t>:</w:t>
            </w:r>
            <w:r>
              <w:rPr>
                <w:rFonts w:cstheme="minorHAnsi"/>
                <w:b/>
              </w:rPr>
              <w:t>00</w:t>
            </w:r>
          </w:p>
        </w:tc>
        <w:tc>
          <w:tcPr>
            <w:tcW w:w="0" w:type="auto"/>
            <w:shd w:val="clear" w:color="auto" w:fill="E7E6E6" w:themeFill="background2"/>
          </w:tcPr>
          <w:p w:rsidR="00BC129C" w:rsidRPr="00BC129C" w:rsidRDefault="00BC129C" w:rsidP="00877D01">
            <w:pPr>
              <w:rPr>
                <w:rFonts w:cstheme="minorHAnsi"/>
                <w:b/>
              </w:rPr>
            </w:pPr>
            <w:r w:rsidRPr="00BC129C">
              <w:rPr>
                <w:rFonts w:cstheme="minorHAnsi"/>
                <w:b/>
              </w:rPr>
              <w:t>English SPAG</w:t>
            </w:r>
          </w:p>
          <w:p w:rsidR="00BC129C" w:rsidRPr="00BC129C" w:rsidRDefault="0067709E" w:rsidP="00877D01">
            <w:pPr>
              <w:rPr>
                <w:rFonts w:cstheme="minorHAnsi"/>
                <w:b/>
              </w:rPr>
            </w:pPr>
            <w:hyperlink r:id="rId9" w:history="1">
              <w:r w:rsidR="00BC129C" w:rsidRPr="00BC129C">
                <w:rPr>
                  <w:rStyle w:val="Hyperlink"/>
                  <w:rFonts w:cstheme="minorHAnsi"/>
                  <w:b/>
                </w:rPr>
                <w:t>Zoom Link</w:t>
              </w:r>
            </w:hyperlink>
          </w:p>
        </w:tc>
        <w:tc>
          <w:tcPr>
            <w:tcW w:w="0" w:type="auto"/>
            <w:shd w:val="clear" w:color="auto" w:fill="E7E6E6" w:themeFill="background2"/>
          </w:tcPr>
          <w:p w:rsidR="00BC129C" w:rsidRPr="00BC129C" w:rsidRDefault="00BC129C" w:rsidP="00877D01">
            <w:pPr>
              <w:rPr>
                <w:rFonts w:cstheme="minorHAnsi"/>
                <w:b/>
              </w:rPr>
            </w:pPr>
            <w:r w:rsidRPr="00BC129C">
              <w:rPr>
                <w:rFonts w:cstheme="minorHAnsi"/>
                <w:b/>
              </w:rPr>
              <w:t>English SPAG</w:t>
            </w:r>
          </w:p>
          <w:p w:rsidR="00BC129C" w:rsidRPr="00BC129C" w:rsidRDefault="0067709E" w:rsidP="00877D01">
            <w:pPr>
              <w:rPr>
                <w:rFonts w:cstheme="minorHAnsi"/>
                <w:b/>
              </w:rPr>
            </w:pPr>
            <w:hyperlink r:id="rId10" w:history="1">
              <w:r w:rsidR="00BC129C" w:rsidRPr="00BC129C">
                <w:rPr>
                  <w:rStyle w:val="Hyperlink"/>
                  <w:rFonts w:cstheme="minorHAnsi"/>
                  <w:b/>
                </w:rPr>
                <w:t>Zoom Link</w:t>
              </w:r>
            </w:hyperlink>
          </w:p>
        </w:tc>
        <w:tc>
          <w:tcPr>
            <w:tcW w:w="0" w:type="auto"/>
            <w:shd w:val="clear" w:color="auto" w:fill="E7E6E6" w:themeFill="background2"/>
          </w:tcPr>
          <w:p w:rsidR="00BC129C" w:rsidRPr="00BC129C" w:rsidRDefault="00BC129C" w:rsidP="00877D01">
            <w:pPr>
              <w:rPr>
                <w:rFonts w:cstheme="minorHAnsi"/>
                <w:b/>
              </w:rPr>
            </w:pPr>
            <w:r w:rsidRPr="00BC129C">
              <w:rPr>
                <w:rFonts w:cstheme="minorHAnsi"/>
                <w:b/>
              </w:rPr>
              <w:t>English SPAG</w:t>
            </w:r>
          </w:p>
          <w:p w:rsidR="00BC129C" w:rsidRPr="00BC129C" w:rsidRDefault="0067709E" w:rsidP="00877D01">
            <w:pPr>
              <w:rPr>
                <w:rFonts w:cstheme="minorHAnsi"/>
                <w:b/>
              </w:rPr>
            </w:pPr>
            <w:hyperlink r:id="rId11" w:history="1">
              <w:r w:rsidR="00BC129C" w:rsidRPr="00BC129C">
                <w:rPr>
                  <w:rStyle w:val="Hyperlink"/>
                  <w:rFonts w:cstheme="minorHAnsi"/>
                  <w:b/>
                </w:rPr>
                <w:t>Zoom Link</w:t>
              </w:r>
            </w:hyperlink>
          </w:p>
        </w:tc>
        <w:tc>
          <w:tcPr>
            <w:tcW w:w="0" w:type="auto"/>
            <w:shd w:val="clear" w:color="auto" w:fill="E7E6E6" w:themeFill="background2"/>
          </w:tcPr>
          <w:p w:rsidR="00BC129C" w:rsidRPr="00BC129C" w:rsidRDefault="00BC129C" w:rsidP="00877D01">
            <w:pPr>
              <w:rPr>
                <w:rFonts w:cstheme="minorHAnsi"/>
                <w:b/>
              </w:rPr>
            </w:pPr>
            <w:r w:rsidRPr="00BC129C">
              <w:rPr>
                <w:rFonts w:cstheme="minorHAnsi"/>
                <w:b/>
              </w:rPr>
              <w:t>English SPAG</w:t>
            </w:r>
          </w:p>
          <w:p w:rsidR="00BC129C" w:rsidRPr="00BC129C" w:rsidRDefault="0067709E" w:rsidP="00877D01">
            <w:pPr>
              <w:rPr>
                <w:rFonts w:cstheme="minorHAnsi"/>
                <w:b/>
              </w:rPr>
            </w:pPr>
            <w:hyperlink r:id="rId12" w:history="1">
              <w:r w:rsidR="00BC129C" w:rsidRPr="00BC129C">
                <w:rPr>
                  <w:rStyle w:val="Hyperlink"/>
                  <w:rFonts w:cstheme="minorHAnsi"/>
                  <w:b/>
                </w:rPr>
                <w:t>Zoom Link</w:t>
              </w:r>
            </w:hyperlink>
          </w:p>
        </w:tc>
        <w:tc>
          <w:tcPr>
            <w:tcW w:w="0" w:type="auto"/>
            <w:shd w:val="clear" w:color="auto" w:fill="E7E6E6" w:themeFill="background2"/>
          </w:tcPr>
          <w:p w:rsidR="00BC129C" w:rsidRPr="00BC129C" w:rsidRDefault="00BC129C" w:rsidP="00877D01">
            <w:pPr>
              <w:rPr>
                <w:rFonts w:cstheme="minorHAnsi"/>
                <w:b/>
              </w:rPr>
            </w:pPr>
            <w:r w:rsidRPr="00BC129C">
              <w:rPr>
                <w:rFonts w:cstheme="minorHAnsi"/>
                <w:b/>
              </w:rPr>
              <w:t>English SPAG</w:t>
            </w:r>
          </w:p>
          <w:p w:rsidR="00BC129C" w:rsidRPr="00BC129C" w:rsidRDefault="0067709E" w:rsidP="00877D01">
            <w:pPr>
              <w:rPr>
                <w:rFonts w:cstheme="minorHAnsi"/>
                <w:b/>
              </w:rPr>
            </w:pPr>
            <w:hyperlink r:id="rId13" w:history="1">
              <w:r w:rsidR="00BC129C" w:rsidRPr="00BC129C">
                <w:rPr>
                  <w:rStyle w:val="Hyperlink"/>
                  <w:rFonts w:cstheme="minorHAnsi"/>
                  <w:b/>
                </w:rPr>
                <w:t>Zoom Link</w:t>
              </w:r>
            </w:hyperlink>
          </w:p>
        </w:tc>
      </w:tr>
      <w:tr w:rsidR="00BC129C" w:rsidRPr="00BC129C" w:rsidTr="00877D01">
        <w:tc>
          <w:tcPr>
            <w:tcW w:w="1555" w:type="dxa"/>
          </w:tcPr>
          <w:p w:rsidR="00BC129C" w:rsidRPr="00BC129C" w:rsidRDefault="0067709E" w:rsidP="0067709E">
            <w:pPr>
              <w:rPr>
                <w:rFonts w:cstheme="minorHAnsi"/>
                <w:b/>
              </w:rPr>
            </w:pPr>
            <w:r>
              <w:rPr>
                <w:rFonts w:cstheme="minorHAnsi"/>
                <w:b/>
              </w:rPr>
              <w:t>10</w:t>
            </w:r>
            <w:r w:rsidR="00BC129C" w:rsidRPr="00BC129C">
              <w:rPr>
                <w:rFonts w:cstheme="minorHAnsi"/>
                <w:b/>
              </w:rPr>
              <w:t>:</w:t>
            </w:r>
            <w:r>
              <w:rPr>
                <w:rFonts w:cstheme="minorHAnsi"/>
                <w:b/>
              </w:rPr>
              <w:t>0</w:t>
            </w:r>
            <w:r w:rsidR="00BC129C" w:rsidRPr="00BC129C">
              <w:rPr>
                <w:rFonts w:cstheme="minorHAnsi"/>
                <w:b/>
              </w:rPr>
              <w:t>0-10:30</w:t>
            </w:r>
          </w:p>
        </w:tc>
        <w:tc>
          <w:tcPr>
            <w:tcW w:w="0" w:type="auto"/>
          </w:tcPr>
          <w:p w:rsidR="00BC129C" w:rsidRPr="00BC129C" w:rsidRDefault="0067709E" w:rsidP="00877D01">
            <w:pPr>
              <w:rPr>
                <w:rFonts w:cstheme="minorHAnsi"/>
              </w:rPr>
            </w:pPr>
            <w:hyperlink r:id="rId14" w:history="1">
              <w:r w:rsidR="00BC129C" w:rsidRPr="00BC129C">
                <w:rPr>
                  <w:rStyle w:val="Hyperlink"/>
                  <w:rFonts w:cstheme="minorHAnsi"/>
                </w:rPr>
                <w:t>English video</w:t>
              </w:r>
            </w:hyperlink>
            <w:r w:rsidR="00BC129C" w:rsidRPr="00BC129C">
              <w:rPr>
                <w:rFonts w:cstheme="minorHAnsi"/>
              </w:rPr>
              <w:t xml:space="preserve"> </w:t>
            </w:r>
            <w:r>
              <w:rPr>
                <w:rFonts w:cstheme="minorHAnsi"/>
              </w:rPr>
              <w:br/>
            </w:r>
            <w:r w:rsidR="00BC129C" w:rsidRPr="00BC129C">
              <w:rPr>
                <w:rFonts w:cstheme="minorHAnsi"/>
              </w:rPr>
              <w:t>and task</w:t>
            </w:r>
          </w:p>
        </w:tc>
        <w:tc>
          <w:tcPr>
            <w:tcW w:w="0" w:type="auto"/>
          </w:tcPr>
          <w:p w:rsidR="00BC129C" w:rsidRPr="00BC129C" w:rsidRDefault="0067709E" w:rsidP="00877D01">
            <w:pPr>
              <w:rPr>
                <w:rFonts w:cstheme="minorHAnsi"/>
              </w:rPr>
            </w:pPr>
            <w:hyperlink r:id="rId15" w:history="1">
              <w:r w:rsidR="00BC129C" w:rsidRPr="00BC129C">
                <w:rPr>
                  <w:rStyle w:val="Hyperlink"/>
                  <w:rFonts w:cstheme="minorHAnsi"/>
                </w:rPr>
                <w:t>English video</w:t>
              </w:r>
            </w:hyperlink>
            <w:r w:rsidR="00BC129C" w:rsidRPr="00BC129C">
              <w:rPr>
                <w:rFonts w:cstheme="minorHAnsi"/>
              </w:rPr>
              <w:t xml:space="preserve"> </w:t>
            </w:r>
            <w:r w:rsidR="00BC129C" w:rsidRPr="00BC129C">
              <w:rPr>
                <w:rFonts w:cstheme="minorHAnsi"/>
              </w:rPr>
              <w:br/>
              <w:t>and task</w:t>
            </w:r>
          </w:p>
        </w:tc>
        <w:tc>
          <w:tcPr>
            <w:tcW w:w="0" w:type="auto"/>
          </w:tcPr>
          <w:p w:rsidR="00BC129C" w:rsidRPr="00BC129C" w:rsidRDefault="0067709E" w:rsidP="00877D01">
            <w:pPr>
              <w:rPr>
                <w:rFonts w:cstheme="minorHAnsi"/>
              </w:rPr>
            </w:pPr>
            <w:hyperlink r:id="rId16" w:history="1">
              <w:r w:rsidR="00BC129C" w:rsidRPr="00BC129C">
                <w:rPr>
                  <w:rStyle w:val="Hyperlink"/>
                  <w:rFonts w:cstheme="minorHAnsi"/>
                </w:rPr>
                <w:t>English video</w:t>
              </w:r>
            </w:hyperlink>
            <w:r w:rsidR="00BC129C" w:rsidRPr="00BC129C">
              <w:rPr>
                <w:rFonts w:cstheme="minorHAnsi"/>
              </w:rPr>
              <w:t xml:space="preserve"> </w:t>
            </w:r>
            <w:r w:rsidR="00BC129C" w:rsidRPr="00BC129C">
              <w:rPr>
                <w:rFonts w:cstheme="minorHAnsi"/>
              </w:rPr>
              <w:br/>
              <w:t>and task</w:t>
            </w:r>
          </w:p>
        </w:tc>
        <w:tc>
          <w:tcPr>
            <w:tcW w:w="0" w:type="auto"/>
          </w:tcPr>
          <w:p w:rsidR="00BC129C" w:rsidRPr="00BC129C" w:rsidRDefault="0067709E" w:rsidP="00877D01">
            <w:pPr>
              <w:rPr>
                <w:rFonts w:cstheme="minorHAnsi"/>
              </w:rPr>
            </w:pPr>
            <w:hyperlink r:id="rId17" w:history="1">
              <w:r w:rsidR="00BC129C" w:rsidRPr="00BC129C">
                <w:rPr>
                  <w:rStyle w:val="Hyperlink"/>
                  <w:rFonts w:cstheme="minorHAnsi"/>
                </w:rPr>
                <w:t>English video</w:t>
              </w:r>
            </w:hyperlink>
            <w:r w:rsidR="00BC129C" w:rsidRPr="00BC129C">
              <w:rPr>
                <w:rFonts w:cstheme="minorHAnsi"/>
              </w:rPr>
              <w:t xml:space="preserve"> </w:t>
            </w:r>
            <w:r w:rsidR="00BC129C" w:rsidRPr="00BC129C">
              <w:rPr>
                <w:rFonts w:cstheme="minorHAnsi"/>
              </w:rPr>
              <w:br/>
              <w:t>and task</w:t>
            </w:r>
          </w:p>
        </w:tc>
        <w:tc>
          <w:tcPr>
            <w:tcW w:w="0" w:type="auto"/>
          </w:tcPr>
          <w:p w:rsidR="00BC129C" w:rsidRPr="00BC129C" w:rsidRDefault="0067709E" w:rsidP="00877D01">
            <w:pPr>
              <w:rPr>
                <w:rFonts w:cstheme="minorHAnsi"/>
              </w:rPr>
            </w:pPr>
            <w:hyperlink r:id="rId18" w:history="1">
              <w:r w:rsidR="00BC129C" w:rsidRPr="00BC129C">
                <w:rPr>
                  <w:rStyle w:val="Hyperlink"/>
                  <w:rFonts w:cstheme="minorHAnsi"/>
                </w:rPr>
                <w:t>English video</w:t>
              </w:r>
            </w:hyperlink>
            <w:r w:rsidR="00BC129C" w:rsidRPr="00BC129C">
              <w:rPr>
                <w:rFonts w:cstheme="minorHAnsi"/>
              </w:rPr>
              <w:t xml:space="preserve"> </w:t>
            </w:r>
            <w:r w:rsidR="00BC129C" w:rsidRPr="00BC129C">
              <w:rPr>
                <w:rFonts w:cstheme="minorHAnsi"/>
              </w:rPr>
              <w:br/>
              <w:t>and task</w:t>
            </w:r>
          </w:p>
        </w:tc>
      </w:tr>
      <w:tr w:rsidR="00BC129C" w:rsidRPr="00BC129C" w:rsidTr="00877D01">
        <w:tc>
          <w:tcPr>
            <w:tcW w:w="1555" w:type="dxa"/>
            <w:tcBorders>
              <w:bottom w:val="single" w:sz="4" w:space="0" w:color="auto"/>
            </w:tcBorders>
          </w:tcPr>
          <w:p w:rsidR="00BC129C" w:rsidRPr="00BC129C" w:rsidRDefault="0067709E" w:rsidP="00877D01">
            <w:pPr>
              <w:rPr>
                <w:rFonts w:cstheme="minorHAnsi"/>
                <w:b/>
              </w:rPr>
            </w:pPr>
            <w:r>
              <w:rPr>
                <w:rFonts w:cstheme="minorHAnsi"/>
                <w:b/>
              </w:rPr>
              <w:t>10:45</w:t>
            </w:r>
            <w:r w:rsidR="00BC129C" w:rsidRPr="00BC129C">
              <w:rPr>
                <w:rFonts w:cstheme="minorHAnsi"/>
                <w:b/>
              </w:rPr>
              <w:t>-11:00</w:t>
            </w:r>
          </w:p>
        </w:tc>
        <w:tc>
          <w:tcPr>
            <w:tcW w:w="0" w:type="auto"/>
            <w:tcBorders>
              <w:bottom w:val="single" w:sz="4" w:space="0" w:color="auto"/>
            </w:tcBorders>
          </w:tcPr>
          <w:p w:rsidR="00BC129C" w:rsidRPr="00BC129C" w:rsidRDefault="00BC129C" w:rsidP="00877D01">
            <w:pPr>
              <w:rPr>
                <w:rFonts w:cstheme="minorHAnsi"/>
              </w:rPr>
            </w:pPr>
            <w:r w:rsidRPr="00BC129C">
              <w:rPr>
                <w:rFonts w:cstheme="minorHAnsi"/>
              </w:rPr>
              <w:t xml:space="preserve">Have a break </w:t>
            </w:r>
            <w:r w:rsidRPr="00BC129C">
              <w:rPr>
                <w:rFonts w:cstheme="minorHAnsi"/>
              </w:rPr>
              <w:sym w:font="Wingdings" w:char="F04A"/>
            </w:r>
          </w:p>
        </w:tc>
        <w:tc>
          <w:tcPr>
            <w:tcW w:w="0" w:type="auto"/>
            <w:tcBorders>
              <w:bottom w:val="single" w:sz="4" w:space="0" w:color="auto"/>
            </w:tcBorders>
          </w:tcPr>
          <w:p w:rsidR="00BC129C" w:rsidRPr="00BC129C" w:rsidRDefault="00BC129C" w:rsidP="00877D01">
            <w:pPr>
              <w:rPr>
                <w:rFonts w:cstheme="minorHAnsi"/>
              </w:rPr>
            </w:pPr>
            <w:r w:rsidRPr="00BC129C">
              <w:rPr>
                <w:rFonts w:cstheme="minorHAnsi"/>
              </w:rPr>
              <w:t xml:space="preserve">Have a break </w:t>
            </w:r>
            <w:r w:rsidRPr="00BC129C">
              <w:rPr>
                <w:rFonts w:cstheme="minorHAnsi"/>
              </w:rPr>
              <w:sym w:font="Wingdings" w:char="F04A"/>
            </w:r>
          </w:p>
        </w:tc>
        <w:tc>
          <w:tcPr>
            <w:tcW w:w="0" w:type="auto"/>
            <w:tcBorders>
              <w:bottom w:val="single" w:sz="4" w:space="0" w:color="auto"/>
            </w:tcBorders>
          </w:tcPr>
          <w:p w:rsidR="00BC129C" w:rsidRPr="00BC129C" w:rsidRDefault="00BC129C" w:rsidP="00877D01">
            <w:pPr>
              <w:rPr>
                <w:rFonts w:cstheme="minorHAnsi"/>
              </w:rPr>
            </w:pPr>
            <w:r w:rsidRPr="00BC129C">
              <w:rPr>
                <w:rFonts w:cstheme="minorHAnsi"/>
              </w:rPr>
              <w:t xml:space="preserve">Have a break </w:t>
            </w:r>
            <w:r w:rsidRPr="00BC129C">
              <w:rPr>
                <w:rFonts w:cstheme="minorHAnsi"/>
              </w:rPr>
              <w:sym w:font="Wingdings" w:char="F04A"/>
            </w:r>
          </w:p>
        </w:tc>
        <w:tc>
          <w:tcPr>
            <w:tcW w:w="0" w:type="auto"/>
            <w:tcBorders>
              <w:bottom w:val="single" w:sz="4" w:space="0" w:color="auto"/>
            </w:tcBorders>
          </w:tcPr>
          <w:p w:rsidR="00BC129C" w:rsidRPr="00BC129C" w:rsidRDefault="00BC129C" w:rsidP="00877D01">
            <w:pPr>
              <w:rPr>
                <w:rFonts w:cstheme="minorHAnsi"/>
              </w:rPr>
            </w:pPr>
            <w:r w:rsidRPr="00BC129C">
              <w:rPr>
                <w:rFonts w:cstheme="minorHAnsi"/>
              </w:rPr>
              <w:t xml:space="preserve">Have a break </w:t>
            </w:r>
            <w:r w:rsidRPr="00BC129C">
              <w:rPr>
                <w:rFonts w:cstheme="minorHAnsi"/>
              </w:rPr>
              <w:sym w:font="Wingdings" w:char="F04A"/>
            </w:r>
          </w:p>
        </w:tc>
        <w:tc>
          <w:tcPr>
            <w:tcW w:w="0" w:type="auto"/>
            <w:tcBorders>
              <w:bottom w:val="single" w:sz="4" w:space="0" w:color="auto"/>
            </w:tcBorders>
          </w:tcPr>
          <w:p w:rsidR="00BC129C" w:rsidRPr="00BC129C" w:rsidRDefault="00BC129C" w:rsidP="00877D01">
            <w:pPr>
              <w:rPr>
                <w:rFonts w:cstheme="minorHAnsi"/>
              </w:rPr>
            </w:pPr>
            <w:r w:rsidRPr="00BC129C">
              <w:rPr>
                <w:rFonts w:cstheme="minorHAnsi"/>
              </w:rPr>
              <w:t xml:space="preserve">Have a break </w:t>
            </w:r>
            <w:r w:rsidRPr="00BC129C">
              <w:rPr>
                <w:rFonts w:cstheme="minorHAnsi"/>
              </w:rPr>
              <w:sym w:font="Wingdings" w:char="F04A"/>
            </w:r>
          </w:p>
        </w:tc>
      </w:tr>
      <w:tr w:rsidR="0067709E" w:rsidRPr="00BC129C" w:rsidTr="00877D01">
        <w:tc>
          <w:tcPr>
            <w:tcW w:w="1555" w:type="dxa"/>
            <w:tcBorders>
              <w:bottom w:val="single" w:sz="4" w:space="0" w:color="auto"/>
            </w:tcBorders>
          </w:tcPr>
          <w:p w:rsidR="0067709E" w:rsidRDefault="0067709E" w:rsidP="0067709E">
            <w:pPr>
              <w:rPr>
                <w:rFonts w:cstheme="minorHAnsi"/>
                <w:b/>
              </w:rPr>
            </w:pPr>
            <w:r>
              <w:rPr>
                <w:rFonts w:cstheme="minorHAnsi"/>
                <w:b/>
              </w:rPr>
              <w:t>11:00 – 11:15</w:t>
            </w:r>
          </w:p>
        </w:tc>
        <w:tc>
          <w:tcPr>
            <w:tcW w:w="0" w:type="auto"/>
            <w:tcBorders>
              <w:bottom w:val="single" w:sz="4" w:space="0" w:color="auto"/>
            </w:tcBorders>
          </w:tcPr>
          <w:p w:rsidR="0067709E" w:rsidRPr="00BC129C" w:rsidRDefault="0067709E" w:rsidP="0067709E">
            <w:pPr>
              <w:rPr>
                <w:rFonts w:cstheme="minorHAnsi"/>
              </w:rPr>
            </w:pPr>
            <w:r>
              <w:rPr>
                <w:rFonts w:cstheme="minorHAnsi"/>
              </w:rPr>
              <w:t>Times tables</w:t>
            </w:r>
            <w:r>
              <w:rPr>
                <w:rFonts w:cstheme="minorHAnsi"/>
              </w:rPr>
              <w:br/>
            </w:r>
            <w:hyperlink r:id="rId19" w:history="1">
              <w:r w:rsidRPr="0067709E">
                <w:rPr>
                  <w:rStyle w:val="Hyperlink"/>
                  <w:rFonts w:cstheme="minorHAnsi"/>
                </w:rPr>
                <w:t>Website link</w:t>
              </w:r>
            </w:hyperlink>
          </w:p>
        </w:tc>
        <w:tc>
          <w:tcPr>
            <w:tcW w:w="0" w:type="auto"/>
            <w:tcBorders>
              <w:bottom w:val="single" w:sz="4" w:space="0" w:color="auto"/>
            </w:tcBorders>
          </w:tcPr>
          <w:p w:rsidR="0067709E" w:rsidRDefault="0067709E" w:rsidP="0067709E">
            <w:r w:rsidRPr="0011266B">
              <w:rPr>
                <w:rFonts w:cstheme="minorHAnsi"/>
              </w:rPr>
              <w:t>Times tables</w:t>
            </w:r>
            <w:r w:rsidRPr="0011266B">
              <w:rPr>
                <w:rFonts w:cstheme="minorHAnsi"/>
              </w:rPr>
              <w:br/>
            </w:r>
            <w:hyperlink r:id="rId20" w:history="1">
              <w:r w:rsidRPr="0011266B">
                <w:rPr>
                  <w:rStyle w:val="Hyperlink"/>
                  <w:rFonts w:cstheme="minorHAnsi"/>
                </w:rPr>
                <w:t>Website link</w:t>
              </w:r>
            </w:hyperlink>
          </w:p>
        </w:tc>
        <w:tc>
          <w:tcPr>
            <w:tcW w:w="0" w:type="auto"/>
            <w:tcBorders>
              <w:bottom w:val="single" w:sz="4" w:space="0" w:color="auto"/>
            </w:tcBorders>
          </w:tcPr>
          <w:p w:rsidR="0067709E" w:rsidRDefault="0067709E" w:rsidP="0067709E">
            <w:r w:rsidRPr="0011266B">
              <w:rPr>
                <w:rFonts w:cstheme="minorHAnsi"/>
              </w:rPr>
              <w:t>Times tables</w:t>
            </w:r>
            <w:r w:rsidRPr="0011266B">
              <w:rPr>
                <w:rFonts w:cstheme="minorHAnsi"/>
              </w:rPr>
              <w:br/>
            </w:r>
            <w:hyperlink r:id="rId21" w:history="1">
              <w:r w:rsidRPr="0011266B">
                <w:rPr>
                  <w:rStyle w:val="Hyperlink"/>
                  <w:rFonts w:cstheme="minorHAnsi"/>
                </w:rPr>
                <w:t>Website link</w:t>
              </w:r>
            </w:hyperlink>
          </w:p>
        </w:tc>
        <w:tc>
          <w:tcPr>
            <w:tcW w:w="0" w:type="auto"/>
            <w:tcBorders>
              <w:bottom w:val="single" w:sz="4" w:space="0" w:color="auto"/>
            </w:tcBorders>
          </w:tcPr>
          <w:p w:rsidR="0067709E" w:rsidRDefault="0067709E" w:rsidP="0067709E">
            <w:r w:rsidRPr="0011266B">
              <w:rPr>
                <w:rFonts w:cstheme="minorHAnsi"/>
              </w:rPr>
              <w:t>Times tables</w:t>
            </w:r>
            <w:r w:rsidRPr="0011266B">
              <w:rPr>
                <w:rFonts w:cstheme="minorHAnsi"/>
              </w:rPr>
              <w:br/>
            </w:r>
            <w:hyperlink r:id="rId22" w:history="1">
              <w:r w:rsidRPr="0011266B">
                <w:rPr>
                  <w:rStyle w:val="Hyperlink"/>
                  <w:rFonts w:cstheme="minorHAnsi"/>
                </w:rPr>
                <w:t>Website link</w:t>
              </w:r>
            </w:hyperlink>
          </w:p>
        </w:tc>
        <w:tc>
          <w:tcPr>
            <w:tcW w:w="0" w:type="auto"/>
            <w:tcBorders>
              <w:bottom w:val="single" w:sz="4" w:space="0" w:color="auto"/>
            </w:tcBorders>
          </w:tcPr>
          <w:p w:rsidR="0067709E" w:rsidRDefault="0067709E" w:rsidP="0067709E">
            <w:r w:rsidRPr="0011266B">
              <w:rPr>
                <w:rFonts w:cstheme="minorHAnsi"/>
              </w:rPr>
              <w:t>Times tables</w:t>
            </w:r>
            <w:r w:rsidRPr="0011266B">
              <w:rPr>
                <w:rFonts w:cstheme="minorHAnsi"/>
              </w:rPr>
              <w:br/>
            </w:r>
            <w:hyperlink r:id="rId23" w:history="1">
              <w:r w:rsidRPr="0011266B">
                <w:rPr>
                  <w:rStyle w:val="Hyperlink"/>
                  <w:rFonts w:cstheme="minorHAnsi"/>
                </w:rPr>
                <w:t>Website link</w:t>
              </w:r>
            </w:hyperlink>
          </w:p>
        </w:tc>
      </w:tr>
      <w:tr w:rsidR="00BC129C" w:rsidRPr="00BC129C" w:rsidTr="00877D01">
        <w:tc>
          <w:tcPr>
            <w:tcW w:w="1555" w:type="dxa"/>
            <w:shd w:val="clear" w:color="auto" w:fill="E7E6E6" w:themeFill="background2"/>
          </w:tcPr>
          <w:p w:rsidR="00BC129C" w:rsidRPr="00BC129C" w:rsidRDefault="0067709E" w:rsidP="0067709E">
            <w:pPr>
              <w:rPr>
                <w:rFonts w:cstheme="minorHAnsi"/>
                <w:b/>
              </w:rPr>
            </w:pPr>
            <w:r>
              <w:rPr>
                <w:rFonts w:cstheme="minorHAnsi"/>
                <w:b/>
              </w:rPr>
              <w:t>11:15</w:t>
            </w:r>
            <w:r w:rsidR="00BC129C" w:rsidRPr="00BC129C">
              <w:rPr>
                <w:rFonts w:cstheme="minorHAnsi"/>
                <w:b/>
              </w:rPr>
              <w:t xml:space="preserve"> – 11:</w:t>
            </w:r>
            <w:r>
              <w:rPr>
                <w:rFonts w:cstheme="minorHAnsi"/>
                <w:b/>
              </w:rPr>
              <w:t>45</w:t>
            </w:r>
          </w:p>
        </w:tc>
        <w:tc>
          <w:tcPr>
            <w:tcW w:w="0" w:type="auto"/>
            <w:shd w:val="clear" w:color="auto" w:fill="E7E6E6" w:themeFill="background2"/>
          </w:tcPr>
          <w:p w:rsidR="00BC129C" w:rsidRPr="00BC129C" w:rsidRDefault="00BC129C" w:rsidP="00877D01">
            <w:pPr>
              <w:rPr>
                <w:rFonts w:cstheme="minorHAnsi"/>
                <w:b/>
              </w:rPr>
            </w:pPr>
            <w:r w:rsidRPr="00BC129C">
              <w:rPr>
                <w:rFonts w:cstheme="minorHAnsi"/>
                <w:b/>
              </w:rPr>
              <w:t>Maths Lesson</w:t>
            </w:r>
          </w:p>
          <w:p w:rsidR="00BC129C" w:rsidRPr="00BC129C" w:rsidRDefault="0067709E" w:rsidP="00877D01">
            <w:pPr>
              <w:rPr>
                <w:rFonts w:cstheme="minorHAnsi"/>
                <w:b/>
              </w:rPr>
            </w:pPr>
            <w:hyperlink r:id="rId24" w:history="1">
              <w:r w:rsidR="00BC129C" w:rsidRPr="00BC129C">
                <w:rPr>
                  <w:rStyle w:val="Hyperlink"/>
                  <w:rFonts w:cstheme="minorHAnsi"/>
                  <w:b/>
                </w:rPr>
                <w:t>Zoom Link</w:t>
              </w:r>
            </w:hyperlink>
          </w:p>
        </w:tc>
        <w:tc>
          <w:tcPr>
            <w:tcW w:w="0" w:type="auto"/>
            <w:shd w:val="clear" w:color="auto" w:fill="E7E6E6" w:themeFill="background2"/>
          </w:tcPr>
          <w:p w:rsidR="00BC129C" w:rsidRPr="00BC129C" w:rsidRDefault="00BC129C" w:rsidP="00877D01">
            <w:pPr>
              <w:rPr>
                <w:rFonts w:cstheme="minorHAnsi"/>
                <w:b/>
              </w:rPr>
            </w:pPr>
            <w:r w:rsidRPr="00BC129C">
              <w:rPr>
                <w:rFonts w:cstheme="minorHAnsi"/>
                <w:b/>
              </w:rPr>
              <w:t>Maths Lesson</w:t>
            </w:r>
          </w:p>
          <w:p w:rsidR="00BC129C" w:rsidRPr="00BC129C" w:rsidRDefault="0067709E" w:rsidP="00877D01">
            <w:pPr>
              <w:rPr>
                <w:rFonts w:cstheme="minorHAnsi"/>
                <w:b/>
              </w:rPr>
            </w:pPr>
            <w:hyperlink r:id="rId25" w:history="1">
              <w:r w:rsidR="00BC129C" w:rsidRPr="00BC129C">
                <w:rPr>
                  <w:rStyle w:val="Hyperlink"/>
                  <w:rFonts w:cstheme="minorHAnsi"/>
                  <w:b/>
                </w:rPr>
                <w:t>Zoom Link</w:t>
              </w:r>
            </w:hyperlink>
          </w:p>
        </w:tc>
        <w:tc>
          <w:tcPr>
            <w:tcW w:w="0" w:type="auto"/>
            <w:shd w:val="clear" w:color="auto" w:fill="E7E6E6" w:themeFill="background2"/>
          </w:tcPr>
          <w:p w:rsidR="00BC129C" w:rsidRPr="00BC129C" w:rsidRDefault="00BC129C" w:rsidP="00877D01">
            <w:pPr>
              <w:rPr>
                <w:rFonts w:cstheme="minorHAnsi"/>
                <w:b/>
              </w:rPr>
            </w:pPr>
            <w:r w:rsidRPr="00BC129C">
              <w:rPr>
                <w:rFonts w:cstheme="minorHAnsi"/>
                <w:b/>
              </w:rPr>
              <w:t>Maths Lesson</w:t>
            </w:r>
          </w:p>
          <w:p w:rsidR="00BC129C" w:rsidRPr="00BC129C" w:rsidRDefault="0067709E" w:rsidP="00877D01">
            <w:pPr>
              <w:rPr>
                <w:rFonts w:cstheme="minorHAnsi"/>
                <w:b/>
              </w:rPr>
            </w:pPr>
            <w:hyperlink r:id="rId26" w:history="1">
              <w:r w:rsidR="00BC129C" w:rsidRPr="00BC129C">
                <w:rPr>
                  <w:rStyle w:val="Hyperlink"/>
                  <w:rFonts w:cstheme="minorHAnsi"/>
                  <w:b/>
                </w:rPr>
                <w:t>Zoom Link</w:t>
              </w:r>
            </w:hyperlink>
          </w:p>
        </w:tc>
        <w:tc>
          <w:tcPr>
            <w:tcW w:w="0" w:type="auto"/>
            <w:shd w:val="clear" w:color="auto" w:fill="E7E6E6" w:themeFill="background2"/>
          </w:tcPr>
          <w:p w:rsidR="00BC129C" w:rsidRPr="00BC129C" w:rsidRDefault="00BC129C" w:rsidP="00877D01">
            <w:pPr>
              <w:rPr>
                <w:rFonts w:cstheme="minorHAnsi"/>
                <w:b/>
              </w:rPr>
            </w:pPr>
            <w:r w:rsidRPr="00BC129C">
              <w:rPr>
                <w:rFonts w:cstheme="minorHAnsi"/>
                <w:b/>
              </w:rPr>
              <w:t>Maths Lesson</w:t>
            </w:r>
          </w:p>
          <w:p w:rsidR="00BC129C" w:rsidRPr="00BC129C" w:rsidRDefault="0067709E" w:rsidP="00877D01">
            <w:pPr>
              <w:rPr>
                <w:rFonts w:cstheme="minorHAnsi"/>
                <w:b/>
              </w:rPr>
            </w:pPr>
            <w:hyperlink r:id="rId27" w:history="1">
              <w:r w:rsidR="00BC129C" w:rsidRPr="00BC129C">
                <w:rPr>
                  <w:rStyle w:val="Hyperlink"/>
                  <w:rFonts w:cstheme="minorHAnsi"/>
                  <w:b/>
                </w:rPr>
                <w:t>Zoom Link</w:t>
              </w:r>
            </w:hyperlink>
          </w:p>
        </w:tc>
        <w:tc>
          <w:tcPr>
            <w:tcW w:w="0" w:type="auto"/>
            <w:shd w:val="clear" w:color="auto" w:fill="E7E6E6" w:themeFill="background2"/>
          </w:tcPr>
          <w:p w:rsidR="00BC129C" w:rsidRPr="00BC129C" w:rsidRDefault="00BC129C" w:rsidP="00877D01">
            <w:pPr>
              <w:rPr>
                <w:rFonts w:cstheme="minorHAnsi"/>
                <w:b/>
              </w:rPr>
            </w:pPr>
            <w:r w:rsidRPr="00BC129C">
              <w:rPr>
                <w:rFonts w:cstheme="minorHAnsi"/>
                <w:b/>
              </w:rPr>
              <w:t>Maths Lesson</w:t>
            </w:r>
          </w:p>
          <w:p w:rsidR="00BC129C" w:rsidRPr="00BC129C" w:rsidRDefault="0067709E" w:rsidP="00877D01">
            <w:pPr>
              <w:rPr>
                <w:rFonts w:cstheme="minorHAnsi"/>
                <w:b/>
              </w:rPr>
            </w:pPr>
            <w:hyperlink r:id="rId28" w:history="1">
              <w:r w:rsidR="00BC129C" w:rsidRPr="00BC129C">
                <w:rPr>
                  <w:rStyle w:val="Hyperlink"/>
                  <w:rFonts w:cstheme="minorHAnsi"/>
                  <w:b/>
                </w:rPr>
                <w:t>Zoom Link</w:t>
              </w:r>
            </w:hyperlink>
          </w:p>
        </w:tc>
      </w:tr>
      <w:tr w:rsidR="00BC129C" w:rsidRPr="00BC129C" w:rsidTr="00877D01">
        <w:tc>
          <w:tcPr>
            <w:tcW w:w="1555" w:type="dxa"/>
          </w:tcPr>
          <w:p w:rsidR="00BC129C" w:rsidRPr="00BC129C" w:rsidRDefault="00BC129C" w:rsidP="00877D01">
            <w:pPr>
              <w:rPr>
                <w:rFonts w:cstheme="minorHAnsi"/>
                <w:b/>
              </w:rPr>
            </w:pPr>
            <w:r w:rsidRPr="00BC129C">
              <w:rPr>
                <w:rFonts w:cstheme="minorHAnsi"/>
                <w:b/>
              </w:rPr>
              <w:t>11:30-12:15</w:t>
            </w:r>
          </w:p>
        </w:tc>
        <w:tc>
          <w:tcPr>
            <w:tcW w:w="0" w:type="auto"/>
          </w:tcPr>
          <w:p w:rsidR="00BC129C" w:rsidRPr="00BC129C" w:rsidRDefault="00BC129C" w:rsidP="00877D01">
            <w:pPr>
              <w:rPr>
                <w:rFonts w:cstheme="minorHAnsi"/>
              </w:rPr>
            </w:pPr>
            <w:r w:rsidRPr="00BC129C">
              <w:rPr>
                <w:rFonts w:cstheme="minorHAnsi"/>
              </w:rPr>
              <w:t xml:space="preserve">White Rose </w:t>
            </w:r>
            <w:r w:rsidR="00C41C89">
              <w:rPr>
                <w:rFonts w:cstheme="minorHAnsi"/>
              </w:rPr>
              <w:br/>
            </w:r>
            <w:r w:rsidRPr="00BC129C">
              <w:rPr>
                <w:rFonts w:cstheme="minorHAnsi"/>
              </w:rPr>
              <w:t>video lessons</w:t>
            </w:r>
          </w:p>
          <w:p w:rsidR="00BC129C" w:rsidRPr="00BC129C" w:rsidRDefault="0067709E" w:rsidP="00877D01">
            <w:pPr>
              <w:rPr>
                <w:rFonts w:cstheme="minorHAnsi"/>
              </w:rPr>
            </w:pPr>
            <w:hyperlink r:id="rId29" w:history="1">
              <w:r w:rsidR="00BC129C" w:rsidRPr="00746A68">
                <w:rPr>
                  <w:rStyle w:val="Hyperlink"/>
                  <w:rFonts w:cstheme="minorHAnsi"/>
                </w:rPr>
                <w:t>Year 4 - Year 5</w:t>
              </w:r>
            </w:hyperlink>
          </w:p>
          <w:p w:rsidR="00BC129C" w:rsidRPr="00BC129C" w:rsidRDefault="00BC129C" w:rsidP="00877D01">
            <w:pPr>
              <w:rPr>
                <w:rFonts w:cstheme="minorHAnsi"/>
              </w:rPr>
            </w:pPr>
            <w:r w:rsidRPr="00BC129C">
              <w:rPr>
                <w:rFonts w:cstheme="minorHAnsi"/>
              </w:rPr>
              <w:t xml:space="preserve">Maths </w:t>
            </w:r>
            <w:r w:rsidR="00C41C89">
              <w:rPr>
                <w:rFonts w:cstheme="minorHAnsi"/>
              </w:rPr>
              <w:br/>
            </w:r>
            <w:r w:rsidRPr="00BC129C">
              <w:rPr>
                <w:rFonts w:cstheme="minorHAnsi"/>
              </w:rPr>
              <w:t>worksheets</w:t>
            </w:r>
          </w:p>
        </w:tc>
        <w:tc>
          <w:tcPr>
            <w:tcW w:w="0" w:type="auto"/>
          </w:tcPr>
          <w:p w:rsidR="00BC129C" w:rsidRPr="00BC129C" w:rsidRDefault="00BC129C" w:rsidP="00877D01">
            <w:pPr>
              <w:rPr>
                <w:rFonts w:cstheme="minorHAnsi"/>
              </w:rPr>
            </w:pPr>
            <w:r w:rsidRPr="00BC129C">
              <w:rPr>
                <w:rFonts w:cstheme="minorHAnsi"/>
              </w:rPr>
              <w:t xml:space="preserve">White Rose </w:t>
            </w:r>
            <w:r w:rsidR="00C41C89">
              <w:rPr>
                <w:rFonts w:cstheme="minorHAnsi"/>
              </w:rPr>
              <w:br/>
            </w:r>
            <w:r w:rsidRPr="00BC129C">
              <w:rPr>
                <w:rFonts w:cstheme="minorHAnsi"/>
              </w:rPr>
              <w:t>video lessons</w:t>
            </w:r>
          </w:p>
          <w:p w:rsidR="00746A68" w:rsidRPr="00BC129C" w:rsidRDefault="0067709E" w:rsidP="00746A68">
            <w:pPr>
              <w:rPr>
                <w:rFonts w:cstheme="minorHAnsi"/>
              </w:rPr>
            </w:pPr>
            <w:hyperlink r:id="rId30" w:history="1">
              <w:r w:rsidR="00746A68" w:rsidRPr="00746A68">
                <w:rPr>
                  <w:rStyle w:val="Hyperlink"/>
                  <w:rFonts w:cstheme="minorHAnsi"/>
                </w:rPr>
                <w:t>Year 4 - Year 5</w:t>
              </w:r>
            </w:hyperlink>
          </w:p>
          <w:p w:rsidR="00BC129C" w:rsidRPr="00BC129C" w:rsidRDefault="00BC129C" w:rsidP="00877D01">
            <w:pPr>
              <w:rPr>
                <w:rFonts w:cstheme="minorHAnsi"/>
              </w:rPr>
            </w:pPr>
            <w:r w:rsidRPr="00BC129C">
              <w:rPr>
                <w:rFonts w:cstheme="minorHAnsi"/>
              </w:rPr>
              <w:t>Maths worksheets</w:t>
            </w:r>
          </w:p>
        </w:tc>
        <w:tc>
          <w:tcPr>
            <w:tcW w:w="0" w:type="auto"/>
          </w:tcPr>
          <w:p w:rsidR="00BC129C" w:rsidRPr="00BC129C" w:rsidRDefault="00BC129C" w:rsidP="00877D01">
            <w:pPr>
              <w:rPr>
                <w:rFonts w:cstheme="minorHAnsi"/>
              </w:rPr>
            </w:pPr>
            <w:r w:rsidRPr="00BC129C">
              <w:rPr>
                <w:rFonts w:cstheme="minorHAnsi"/>
              </w:rPr>
              <w:t xml:space="preserve">White Rose </w:t>
            </w:r>
            <w:r w:rsidR="00C41C89">
              <w:rPr>
                <w:rFonts w:cstheme="minorHAnsi"/>
              </w:rPr>
              <w:br/>
            </w:r>
            <w:r w:rsidRPr="00BC129C">
              <w:rPr>
                <w:rFonts w:cstheme="minorHAnsi"/>
              </w:rPr>
              <w:t>video lessons</w:t>
            </w:r>
          </w:p>
          <w:p w:rsidR="00746A68" w:rsidRPr="00BC129C" w:rsidRDefault="0067709E" w:rsidP="00746A68">
            <w:pPr>
              <w:rPr>
                <w:rFonts w:cstheme="minorHAnsi"/>
              </w:rPr>
            </w:pPr>
            <w:hyperlink r:id="rId31" w:history="1">
              <w:r w:rsidR="00746A68" w:rsidRPr="00746A68">
                <w:rPr>
                  <w:rStyle w:val="Hyperlink"/>
                  <w:rFonts w:cstheme="minorHAnsi"/>
                </w:rPr>
                <w:t>Year 4 - Year 5</w:t>
              </w:r>
            </w:hyperlink>
          </w:p>
          <w:p w:rsidR="00BC129C" w:rsidRPr="00BC129C" w:rsidRDefault="00BC129C" w:rsidP="00877D01">
            <w:pPr>
              <w:rPr>
                <w:rFonts w:cstheme="minorHAnsi"/>
              </w:rPr>
            </w:pPr>
            <w:r w:rsidRPr="00BC129C">
              <w:rPr>
                <w:rFonts w:cstheme="minorHAnsi"/>
              </w:rPr>
              <w:t>Maths worksheets</w:t>
            </w:r>
          </w:p>
        </w:tc>
        <w:tc>
          <w:tcPr>
            <w:tcW w:w="0" w:type="auto"/>
          </w:tcPr>
          <w:p w:rsidR="00BC129C" w:rsidRPr="00BC129C" w:rsidRDefault="00BC129C" w:rsidP="00877D01">
            <w:pPr>
              <w:rPr>
                <w:rFonts w:cstheme="minorHAnsi"/>
              </w:rPr>
            </w:pPr>
            <w:r w:rsidRPr="00BC129C">
              <w:rPr>
                <w:rFonts w:cstheme="minorHAnsi"/>
              </w:rPr>
              <w:t xml:space="preserve">White Rose </w:t>
            </w:r>
            <w:r w:rsidR="00C41C89">
              <w:rPr>
                <w:rFonts w:cstheme="minorHAnsi"/>
              </w:rPr>
              <w:br/>
            </w:r>
            <w:r w:rsidRPr="00BC129C">
              <w:rPr>
                <w:rFonts w:cstheme="minorHAnsi"/>
              </w:rPr>
              <w:t>video lesson</w:t>
            </w:r>
            <w:r w:rsidR="00C41C89">
              <w:rPr>
                <w:rFonts w:cstheme="minorHAnsi"/>
              </w:rPr>
              <w:t>s</w:t>
            </w:r>
          </w:p>
          <w:p w:rsidR="00746A68" w:rsidRPr="00BC129C" w:rsidRDefault="0067709E" w:rsidP="00746A68">
            <w:pPr>
              <w:rPr>
                <w:rFonts w:cstheme="minorHAnsi"/>
              </w:rPr>
            </w:pPr>
            <w:hyperlink r:id="rId32" w:history="1">
              <w:r w:rsidR="00746A68" w:rsidRPr="00746A68">
                <w:rPr>
                  <w:rStyle w:val="Hyperlink"/>
                  <w:rFonts w:cstheme="minorHAnsi"/>
                </w:rPr>
                <w:t>Year 4 - Year 5</w:t>
              </w:r>
            </w:hyperlink>
          </w:p>
          <w:p w:rsidR="00BC129C" w:rsidRPr="00BC129C" w:rsidRDefault="00BC129C" w:rsidP="00877D01">
            <w:pPr>
              <w:rPr>
                <w:rFonts w:cstheme="minorHAnsi"/>
              </w:rPr>
            </w:pPr>
            <w:r w:rsidRPr="00BC129C">
              <w:rPr>
                <w:rFonts w:cstheme="minorHAnsi"/>
              </w:rPr>
              <w:t>Maths worksheets</w:t>
            </w:r>
          </w:p>
        </w:tc>
        <w:tc>
          <w:tcPr>
            <w:tcW w:w="0" w:type="auto"/>
          </w:tcPr>
          <w:p w:rsidR="00BC129C" w:rsidRPr="00BC129C" w:rsidRDefault="00BC129C" w:rsidP="00877D01">
            <w:pPr>
              <w:rPr>
                <w:rFonts w:cstheme="minorHAnsi"/>
              </w:rPr>
            </w:pPr>
            <w:r w:rsidRPr="00BC129C">
              <w:rPr>
                <w:rFonts w:cstheme="minorHAnsi"/>
              </w:rPr>
              <w:t xml:space="preserve">White Rose </w:t>
            </w:r>
            <w:r w:rsidR="00C41C89">
              <w:rPr>
                <w:rFonts w:cstheme="minorHAnsi"/>
              </w:rPr>
              <w:br/>
            </w:r>
            <w:r w:rsidRPr="00BC129C">
              <w:rPr>
                <w:rFonts w:cstheme="minorHAnsi"/>
              </w:rPr>
              <w:t>video lesson</w:t>
            </w:r>
            <w:r w:rsidR="00C41C89">
              <w:rPr>
                <w:rFonts w:cstheme="minorHAnsi"/>
              </w:rPr>
              <w:t>s</w:t>
            </w:r>
          </w:p>
          <w:p w:rsidR="00746A68" w:rsidRPr="00BC129C" w:rsidRDefault="0067709E" w:rsidP="00746A68">
            <w:pPr>
              <w:rPr>
                <w:rFonts w:cstheme="minorHAnsi"/>
              </w:rPr>
            </w:pPr>
            <w:hyperlink r:id="rId33" w:history="1">
              <w:r w:rsidR="00746A68" w:rsidRPr="00746A68">
                <w:rPr>
                  <w:rStyle w:val="Hyperlink"/>
                  <w:rFonts w:cstheme="minorHAnsi"/>
                </w:rPr>
                <w:t>Year 4 - Year 5</w:t>
              </w:r>
            </w:hyperlink>
          </w:p>
          <w:p w:rsidR="00BC129C" w:rsidRPr="00BC129C" w:rsidRDefault="00BC129C" w:rsidP="00877D01">
            <w:pPr>
              <w:rPr>
                <w:rFonts w:cstheme="minorHAnsi"/>
              </w:rPr>
            </w:pPr>
            <w:r w:rsidRPr="00BC129C">
              <w:rPr>
                <w:rFonts w:cstheme="minorHAnsi"/>
              </w:rPr>
              <w:t>Maths worksheets</w:t>
            </w:r>
          </w:p>
        </w:tc>
      </w:tr>
      <w:tr w:rsidR="00BC129C" w:rsidRPr="00BC129C" w:rsidTr="00877D01">
        <w:tc>
          <w:tcPr>
            <w:tcW w:w="1555" w:type="dxa"/>
          </w:tcPr>
          <w:p w:rsidR="00BC129C" w:rsidRPr="00BC129C" w:rsidRDefault="00BC129C" w:rsidP="00877D01">
            <w:pPr>
              <w:rPr>
                <w:rFonts w:cstheme="minorHAnsi"/>
                <w:b/>
              </w:rPr>
            </w:pPr>
            <w:r w:rsidRPr="00BC129C">
              <w:rPr>
                <w:rFonts w:cstheme="minorHAnsi"/>
                <w:b/>
              </w:rPr>
              <w:t>12:00-13:00</w:t>
            </w:r>
          </w:p>
        </w:tc>
        <w:tc>
          <w:tcPr>
            <w:tcW w:w="0" w:type="auto"/>
          </w:tcPr>
          <w:p w:rsidR="00BC129C" w:rsidRPr="00BC129C" w:rsidRDefault="00BC129C" w:rsidP="00877D01">
            <w:pPr>
              <w:rPr>
                <w:rFonts w:cstheme="minorHAnsi"/>
              </w:rPr>
            </w:pPr>
            <w:r w:rsidRPr="00BC129C">
              <w:rPr>
                <w:rFonts w:cstheme="minorHAnsi"/>
              </w:rPr>
              <w:t xml:space="preserve">Lunch </w:t>
            </w:r>
            <w:r w:rsidRPr="00BC129C">
              <w:rPr>
                <w:rFonts w:cstheme="minorHAnsi"/>
              </w:rPr>
              <w:sym w:font="Wingdings" w:char="F04A"/>
            </w:r>
          </w:p>
        </w:tc>
        <w:tc>
          <w:tcPr>
            <w:tcW w:w="0" w:type="auto"/>
          </w:tcPr>
          <w:p w:rsidR="00BC129C" w:rsidRPr="00BC129C" w:rsidRDefault="00BC129C" w:rsidP="00877D01">
            <w:pPr>
              <w:rPr>
                <w:rFonts w:cstheme="minorHAnsi"/>
              </w:rPr>
            </w:pPr>
            <w:r w:rsidRPr="00BC129C">
              <w:rPr>
                <w:rFonts w:cstheme="minorHAnsi"/>
              </w:rPr>
              <w:t xml:space="preserve">Lunch </w:t>
            </w:r>
            <w:r w:rsidRPr="00BC129C">
              <w:rPr>
                <w:rFonts w:cstheme="minorHAnsi"/>
              </w:rPr>
              <w:sym w:font="Wingdings" w:char="F04A"/>
            </w:r>
          </w:p>
        </w:tc>
        <w:tc>
          <w:tcPr>
            <w:tcW w:w="0" w:type="auto"/>
          </w:tcPr>
          <w:p w:rsidR="00BC129C" w:rsidRPr="00BC129C" w:rsidRDefault="00BC129C" w:rsidP="00877D01">
            <w:pPr>
              <w:rPr>
                <w:rFonts w:cstheme="minorHAnsi"/>
              </w:rPr>
            </w:pPr>
            <w:r w:rsidRPr="00BC129C">
              <w:rPr>
                <w:rFonts w:cstheme="minorHAnsi"/>
              </w:rPr>
              <w:t xml:space="preserve">Lunch </w:t>
            </w:r>
            <w:r w:rsidRPr="00BC129C">
              <w:rPr>
                <w:rFonts w:cstheme="minorHAnsi"/>
              </w:rPr>
              <w:sym w:font="Wingdings" w:char="F04A"/>
            </w:r>
          </w:p>
        </w:tc>
        <w:tc>
          <w:tcPr>
            <w:tcW w:w="0" w:type="auto"/>
          </w:tcPr>
          <w:p w:rsidR="00BC129C" w:rsidRPr="00BC129C" w:rsidRDefault="00BC129C" w:rsidP="00877D01">
            <w:pPr>
              <w:rPr>
                <w:rFonts w:cstheme="minorHAnsi"/>
              </w:rPr>
            </w:pPr>
            <w:r w:rsidRPr="00BC129C">
              <w:rPr>
                <w:rFonts w:cstheme="minorHAnsi"/>
              </w:rPr>
              <w:t xml:space="preserve">Lunch </w:t>
            </w:r>
            <w:r w:rsidRPr="00BC129C">
              <w:rPr>
                <w:rFonts w:cstheme="minorHAnsi"/>
              </w:rPr>
              <w:sym w:font="Wingdings" w:char="F04A"/>
            </w:r>
          </w:p>
        </w:tc>
        <w:tc>
          <w:tcPr>
            <w:tcW w:w="0" w:type="auto"/>
          </w:tcPr>
          <w:p w:rsidR="00BC129C" w:rsidRPr="00BC129C" w:rsidRDefault="00BC129C" w:rsidP="00877D01">
            <w:pPr>
              <w:rPr>
                <w:rFonts w:cstheme="minorHAnsi"/>
              </w:rPr>
            </w:pPr>
            <w:r w:rsidRPr="00BC129C">
              <w:rPr>
                <w:rFonts w:cstheme="minorHAnsi"/>
              </w:rPr>
              <w:t xml:space="preserve">Lunch </w:t>
            </w:r>
            <w:r w:rsidRPr="00BC129C">
              <w:rPr>
                <w:rFonts w:cstheme="minorHAnsi"/>
              </w:rPr>
              <w:sym w:font="Wingdings" w:char="F04A"/>
            </w:r>
          </w:p>
        </w:tc>
      </w:tr>
      <w:tr w:rsidR="00BC129C" w:rsidRPr="00BC129C" w:rsidTr="00877D01">
        <w:tc>
          <w:tcPr>
            <w:tcW w:w="1555" w:type="dxa"/>
          </w:tcPr>
          <w:p w:rsidR="00BC129C" w:rsidRPr="00BC129C" w:rsidRDefault="00BC129C" w:rsidP="00877D01">
            <w:pPr>
              <w:rPr>
                <w:rFonts w:cstheme="minorHAnsi"/>
                <w:b/>
              </w:rPr>
            </w:pPr>
            <w:r w:rsidRPr="00BC129C">
              <w:rPr>
                <w:rFonts w:cstheme="minorHAnsi"/>
                <w:b/>
              </w:rPr>
              <w:t>13:00</w:t>
            </w:r>
          </w:p>
        </w:tc>
        <w:tc>
          <w:tcPr>
            <w:tcW w:w="0" w:type="auto"/>
          </w:tcPr>
          <w:p w:rsidR="00BC129C" w:rsidRPr="00BC129C" w:rsidRDefault="0067709E" w:rsidP="00C41C89">
            <w:pPr>
              <w:rPr>
                <w:rFonts w:cstheme="minorHAnsi"/>
              </w:rPr>
            </w:pPr>
            <w:hyperlink r:id="rId34" w:history="1">
              <w:r w:rsidR="00BC129C" w:rsidRPr="00C41C89">
                <w:rPr>
                  <w:rStyle w:val="Hyperlink"/>
                  <w:rFonts w:cstheme="minorHAnsi"/>
                </w:rPr>
                <w:t>Science video</w:t>
              </w:r>
            </w:hyperlink>
            <w:r w:rsidR="00C41C89">
              <w:rPr>
                <w:rFonts w:cstheme="minorHAnsi"/>
              </w:rPr>
              <w:br/>
            </w:r>
            <w:r w:rsidR="00BC129C" w:rsidRPr="00521B08">
              <w:rPr>
                <w:rFonts w:cstheme="minorHAnsi"/>
              </w:rPr>
              <w:t>and task</w:t>
            </w:r>
          </w:p>
        </w:tc>
        <w:tc>
          <w:tcPr>
            <w:tcW w:w="0" w:type="auto"/>
          </w:tcPr>
          <w:p w:rsidR="00BC129C" w:rsidRPr="00BC129C" w:rsidRDefault="0067709E" w:rsidP="00877D01">
            <w:pPr>
              <w:rPr>
                <w:rFonts w:cstheme="minorHAnsi"/>
              </w:rPr>
            </w:pPr>
            <w:hyperlink r:id="rId35" w:history="1">
              <w:r w:rsidR="00BC129C" w:rsidRPr="00C41C89">
                <w:rPr>
                  <w:rStyle w:val="Hyperlink"/>
                  <w:rFonts w:cstheme="minorHAnsi"/>
                </w:rPr>
                <w:t>Music video</w:t>
              </w:r>
            </w:hyperlink>
            <w:r w:rsidR="00BC129C" w:rsidRPr="00521B08">
              <w:rPr>
                <w:rFonts w:cstheme="minorHAnsi"/>
              </w:rPr>
              <w:t xml:space="preserve"> </w:t>
            </w:r>
            <w:r w:rsidR="00C41C89">
              <w:rPr>
                <w:rFonts w:cstheme="minorHAnsi"/>
              </w:rPr>
              <w:br/>
            </w:r>
            <w:r w:rsidR="00BC129C" w:rsidRPr="00521B08">
              <w:rPr>
                <w:rFonts w:cstheme="minorHAnsi"/>
              </w:rPr>
              <w:t>and task</w:t>
            </w:r>
          </w:p>
        </w:tc>
        <w:tc>
          <w:tcPr>
            <w:tcW w:w="0" w:type="auto"/>
          </w:tcPr>
          <w:p w:rsidR="00BC129C" w:rsidRPr="00BC129C" w:rsidRDefault="0067709E" w:rsidP="00877D01">
            <w:pPr>
              <w:rPr>
                <w:rFonts w:cstheme="minorHAnsi"/>
              </w:rPr>
            </w:pPr>
            <w:hyperlink r:id="rId36" w:history="1">
              <w:r w:rsidR="00BC129C" w:rsidRPr="00C41C89">
                <w:rPr>
                  <w:rStyle w:val="Hyperlink"/>
                  <w:rFonts w:cstheme="minorHAnsi"/>
                </w:rPr>
                <w:t>R.E. video</w:t>
              </w:r>
            </w:hyperlink>
            <w:r w:rsidR="00BC129C" w:rsidRPr="00521B08">
              <w:rPr>
                <w:rFonts w:cstheme="minorHAnsi"/>
              </w:rPr>
              <w:t xml:space="preserve"> </w:t>
            </w:r>
            <w:r w:rsidR="00C41C89">
              <w:rPr>
                <w:rFonts w:cstheme="minorHAnsi"/>
              </w:rPr>
              <w:br/>
            </w:r>
            <w:r w:rsidR="00BC129C" w:rsidRPr="00521B08">
              <w:rPr>
                <w:rFonts w:cstheme="minorHAnsi"/>
              </w:rPr>
              <w:t>and task</w:t>
            </w:r>
          </w:p>
        </w:tc>
        <w:tc>
          <w:tcPr>
            <w:tcW w:w="0" w:type="auto"/>
          </w:tcPr>
          <w:p w:rsidR="00BC129C" w:rsidRPr="00BC129C" w:rsidRDefault="0067709E" w:rsidP="00877D01">
            <w:pPr>
              <w:rPr>
                <w:rFonts w:cstheme="minorHAnsi"/>
              </w:rPr>
            </w:pPr>
            <w:hyperlink r:id="rId37" w:history="1">
              <w:r w:rsidR="00BC129C" w:rsidRPr="00C41C89">
                <w:rPr>
                  <w:rStyle w:val="Hyperlink"/>
                  <w:rFonts w:cstheme="minorHAnsi"/>
                </w:rPr>
                <w:t xml:space="preserve">Geography </w:t>
              </w:r>
              <w:r w:rsidR="00C41C89" w:rsidRPr="00C41C89">
                <w:rPr>
                  <w:rStyle w:val="Hyperlink"/>
                  <w:rFonts w:cstheme="minorHAnsi"/>
                </w:rPr>
                <w:br/>
              </w:r>
              <w:r w:rsidR="00BC129C" w:rsidRPr="00C41C89">
                <w:rPr>
                  <w:rStyle w:val="Hyperlink"/>
                  <w:rFonts w:cstheme="minorHAnsi"/>
                </w:rPr>
                <w:t>video</w:t>
              </w:r>
            </w:hyperlink>
            <w:r w:rsidR="00BC129C" w:rsidRPr="00521B08">
              <w:rPr>
                <w:rFonts w:cstheme="minorHAnsi"/>
              </w:rPr>
              <w:t xml:space="preserve"> and task</w:t>
            </w:r>
          </w:p>
        </w:tc>
        <w:tc>
          <w:tcPr>
            <w:tcW w:w="0" w:type="auto"/>
          </w:tcPr>
          <w:p w:rsidR="00BC129C" w:rsidRPr="00BC129C" w:rsidRDefault="0067709E" w:rsidP="00C41C89">
            <w:pPr>
              <w:rPr>
                <w:rFonts w:cstheme="minorHAnsi"/>
              </w:rPr>
            </w:pPr>
            <w:hyperlink r:id="rId38" w:history="1">
              <w:r w:rsidR="00BC129C" w:rsidRPr="00C41C89">
                <w:rPr>
                  <w:rStyle w:val="Hyperlink"/>
                  <w:rFonts w:cstheme="minorHAnsi"/>
                </w:rPr>
                <w:t>P.S.H.E. video</w:t>
              </w:r>
            </w:hyperlink>
            <w:r w:rsidR="00C41C89">
              <w:rPr>
                <w:rFonts w:cstheme="minorHAnsi"/>
              </w:rPr>
              <w:br/>
            </w:r>
            <w:r w:rsidR="00BC129C" w:rsidRPr="00521B08">
              <w:rPr>
                <w:rFonts w:cstheme="minorHAnsi"/>
              </w:rPr>
              <w:t>and task</w:t>
            </w:r>
          </w:p>
        </w:tc>
      </w:tr>
    </w:tbl>
    <w:p w:rsidR="0067709E" w:rsidRDefault="0067709E" w:rsidP="00BC129C">
      <w:pPr>
        <w:rPr>
          <w:rFonts w:cstheme="minorHAnsi"/>
        </w:rPr>
      </w:pPr>
    </w:p>
    <w:p w:rsidR="00BC129C" w:rsidRPr="00BC129C" w:rsidRDefault="00BC129C" w:rsidP="00BC129C">
      <w:pPr>
        <w:rPr>
          <w:rFonts w:cstheme="minorHAnsi"/>
          <w:color w:val="000000"/>
          <w:shd w:val="clear" w:color="auto" w:fill="FFFFFF"/>
        </w:rPr>
      </w:pPr>
      <w:r w:rsidRPr="00BC129C">
        <w:rPr>
          <w:rFonts w:cstheme="minorHAnsi"/>
        </w:rPr>
        <w:t xml:space="preserve">Please email me at </w:t>
      </w:r>
      <w:hyperlink r:id="rId39" w:history="1">
        <w:r w:rsidRPr="00BC129C">
          <w:rPr>
            <w:rStyle w:val="Hyperlink"/>
            <w:rFonts w:cstheme="minorHAnsi"/>
          </w:rPr>
          <w:t>badgerclass@parkside.kent.sch.uk</w:t>
        </w:r>
      </w:hyperlink>
      <w:r w:rsidRPr="00BC129C">
        <w:rPr>
          <w:rFonts w:cstheme="minorHAnsi"/>
        </w:rPr>
        <w:t xml:space="preserve"> </w:t>
      </w:r>
      <w:r w:rsidRPr="00BC129C">
        <w:rPr>
          <w:rFonts w:cstheme="minorHAnsi"/>
          <w:color w:val="000000"/>
          <w:shd w:val="clear" w:color="auto" w:fill="FFFFFF"/>
        </w:rPr>
        <w:t>to show me any work you are proud of or send me any photos of what you have been up to. If you need any help, we can arrange a Zoom meeting so I can help you with the work or you can also call me on the school telephone number and I will go through it with you.</w:t>
      </w:r>
    </w:p>
    <w:p w:rsidR="00BC129C" w:rsidRPr="00BC129C" w:rsidRDefault="00BC129C" w:rsidP="00BC129C">
      <w:pPr>
        <w:rPr>
          <w:rFonts w:cstheme="minorHAnsi"/>
          <w:color w:val="000000"/>
          <w:shd w:val="clear" w:color="auto" w:fill="FFFFFF"/>
        </w:rPr>
      </w:pPr>
      <w:r w:rsidRPr="00BC129C">
        <w:rPr>
          <w:rFonts w:cstheme="minorHAnsi"/>
          <w:color w:val="000000"/>
          <w:shd w:val="clear" w:color="auto" w:fill="FFFFFF"/>
        </w:rPr>
        <w:t xml:space="preserve">Mr King </w:t>
      </w:r>
      <w:r w:rsidRPr="00BC129C">
        <w:rPr>
          <w:rFonts w:cstheme="minorHAnsi"/>
          <w:color w:val="000000"/>
          <w:shd w:val="clear" w:color="auto" w:fill="FFFFFF"/>
        </w:rPr>
        <w:sym w:font="Wingdings" w:char="F04A"/>
      </w:r>
      <w:r w:rsidRPr="00BC129C">
        <w:rPr>
          <w:rFonts w:cstheme="minorHAnsi"/>
          <w:color w:val="000000"/>
          <w:shd w:val="clear" w:color="auto" w:fill="FFFFFF"/>
        </w:rPr>
        <w:t xml:space="preserve"> </w:t>
      </w:r>
      <w:r w:rsidRPr="00BC129C">
        <w:rPr>
          <w:rFonts w:cstheme="minorHAnsi"/>
          <w:i/>
          <w:sz w:val="18"/>
        </w:rPr>
        <w:t xml:space="preserve"> </w:t>
      </w:r>
    </w:p>
    <w:p w:rsidR="004C5727" w:rsidRPr="00BC129C" w:rsidRDefault="00C77390" w:rsidP="00B71BFB">
      <w:pPr>
        <w:rPr>
          <w:rFonts w:cstheme="minorHAnsi"/>
          <w:sz w:val="32"/>
        </w:rPr>
      </w:pPr>
      <w:r w:rsidRPr="00BC129C">
        <w:rPr>
          <w:rFonts w:cstheme="minorHAnsi"/>
          <w:sz w:val="32"/>
        </w:rPr>
        <w:lastRenderedPageBreak/>
        <w:t xml:space="preserve">Lesson </w:t>
      </w:r>
      <w:r w:rsidR="00B71BFB" w:rsidRPr="00BC129C">
        <w:rPr>
          <w:rFonts w:cstheme="minorHAnsi"/>
          <w:sz w:val="32"/>
        </w:rPr>
        <w:t>1</w:t>
      </w:r>
      <w:r w:rsidRPr="00BC129C">
        <w:rPr>
          <w:rFonts w:cstheme="minorHAnsi"/>
          <w:sz w:val="32"/>
        </w:rPr>
        <w:t xml:space="preserve"> – </w:t>
      </w:r>
      <w:r w:rsidR="00B71BFB" w:rsidRPr="00BC129C">
        <w:rPr>
          <w:rFonts w:cstheme="minorHAnsi"/>
          <w:sz w:val="32"/>
        </w:rPr>
        <w:t>Monday</w:t>
      </w:r>
      <w:r w:rsidR="006E0DA7" w:rsidRPr="00BC129C">
        <w:rPr>
          <w:rFonts w:cstheme="minorHAnsi"/>
          <w:sz w:val="32"/>
        </w:rPr>
        <w:t xml:space="preserve"> </w:t>
      </w:r>
      <w:r w:rsidR="00B71BFB" w:rsidRPr="00BC129C">
        <w:rPr>
          <w:rFonts w:cstheme="minorHAnsi"/>
          <w:sz w:val="32"/>
        </w:rPr>
        <w:t xml:space="preserve">  -   Science</w:t>
      </w:r>
    </w:p>
    <w:p w:rsidR="00BC129C" w:rsidRPr="00BC129C" w:rsidRDefault="00EC6215" w:rsidP="00BC129C">
      <w:pPr>
        <w:rPr>
          <w:rFonts w:cstheme="minorHAnsi"/>
        </w:rPr>
      </w:pPr>
      <w:r w:rsidRPr="00BC129C">
        <w:rPr>
          <w:rFonts w:cstheme="minorHAnsi"/>
          <w:noProof/>
          <w:sz w:val="28"/>
          <w:lang w:eastAsia="en-GB"/>
        </w:rPr>
        <w:drawing>
          <wp:anchor distT="0" distB="0" distL="114300" distR="114300" simplePos="0" relativeHeight="251670528" behindDoc="0" locked="0" layoutInCell="1" allowOverlap="1" wp14:anchorId="2F0BD487" wp14:editId="73E4F8F6">
            <wp:simplePos x="0" y="0"/>
            <wp:positionH relativeFrom="margin">
              <wp:align>left</wp:align>
            </wp:positionH>
            <wp:positionV relativeFrom="paragraph">
              <wp:posOffset>5715</wp:posOffset>
            </wp:positionV>
            <wp:extent cx="810768" cy="458061"/>
            <wp:effectExtent l="0" t="0" r="8890" b="0"/>
            <wp:wrapSquare wrapText="bothSides"/>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006E0DA7" w:rsidRPr="00BC129C">
        <w:rPr>
          <w:rFonts w:cstheme="minorHAnsi"/>
        </w:rPr>
        <w:t xml:space="preserve">Click for the video for today’s lesson </w:t>
      </w:r>
      <w:r w:rsidR="00BC129C" w:rsidRPr="00BC129C">
        <w:rPr>
          <w:rFonts w:cstheme="minorHAnsi"/>
        </w:rPr>
        <w:br/>
      </w:r>
      <w:hyperlink r:id="rId41" w:history="1"/>
      <w:r w:rsidR="00C41C89">
        <w:rPr>
          <w:rStyle w:val="Hyperlink"/>
          <w:rFonts w:cstheme="minorHAnsi"/>
          <w:b/>
        </w:rPr>
        <w:t xml:space="preserve"> </w:t>
      </w:r>
      <w:hyperlink r:id="rId42" w:history="1">
        <w:r w:rsidR="00C41C89" w:rsidRPr="002D155D">
          <w:rPr>
            <w:rStyle w:val="Hyperlink"/>
            <w:rFonts w:cstheme="minorHAnsi"/>
            <w:b/>
          </w:rPr>
          <w:t>https://classroom.thenational.academy/lessons/how-does-human-anatomy-compare-to-other-animals-6rvk4e</w:t>
        </w:r>
      </w:hyperlink>
      <w:r w:rsidR="00C41C89">
        <w:rPr>
          <w:rStyle w:val="Hyperlink"/>
          <w:rFonts w:cstheme="minorHAnsi"/>
          <w:b/>
        </w:rPr>
        <w:t xml:space="preserve"> </w:t>
      </w:r>
    </w:p>
    <w:p w:rsidR="00C41C89" w:rsidRPr="00C41C89" w:rsidRDefault="00C41C89" w:rsidP="00C41C89">
      <w:pPr>
        <w:rPr>
          <w:b/>
        </w:rPr>
      </w:pPr>
      <w:r w:rsidRPr="00C41C89">
        <w:rPr>
          <w:b/>
        </w:rPr>
        <w:t>How does human anatomy compare to other animals?</w:t>
      </w:r>
    </w:p>
    <w:p w:rsidR="00C41C89" w:rsidRDefault="00C41C89" w:rsidP="00C41C89">
      <w:r>
        <w:t>In this lesson, we will learn about the differences between humans and other animals. We will first learn about vertebrates and invertebrates, followed by the differences of animals who use lungs and gills to breathe. Then, we will briefly compare brains of animals. Finally, we will complete some application questions.</w:t>
      </w:r>
    </w:p>
    <w:p w:rsidR="00B71BFB" w:rsidRPr="00BC129C" w:rsidRDefault="00B71BFB" w:rsidP="00C41C89">
      <w:pPr>
        <w:rPr>
          <w:rFonts w:cstheme="minorHAnsi"/>
          <w:sz w:val="32"/>
        </w:rPr>
      </w:pPr>
      <w:r w:rsidRPr="00BC129C">
        <w:rPr>
          <w:rFonts w:cstheme="minorHAnsi"/>
          <w:noProof/>
          <w:lang w:eastAsia="en-GB"/>
        </w:rPr>
        <w:drawing>
          <wp:anchor distT="0" distB="0" distL="114300" distR="114300" simplePos="0" relativeHeight="251672576" behindDoc="0" locked="0" layoutInCell="1" allowOverlap="1" wp14:anchorId="0E429664" wp14:editId="2B9043FC">
            <wp:simplePos x="0" y="0"/>
            <wp:positionH relativeFrom="column">
              <wp:posOffset>152400</wp:posOffset>
            </wp:positionH>
            <wp:positionV relativeFrom="paragraph">
              <wp:posOffset>338582</wp:posOffset>
            </wp:positionV>
            <wp:extent cx="810768" cy="458061"/>
            <wp:effectExtent l="0" t="0" r="8890"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C129C">
        <w:rPr>
          <w:rFonts w:cstheme="minorHAnsi"/>
          <w:sz w:val="32"/>
        </w:rPr>
        <w:t>Lesson 2 – Tuesday      - Music</w:t>
      </w:r>
    </w:p>
    <w:p w:rsidR="00BC129C" w:rsidRPr="00521B08" w:rsidRDefault="00B71BFB" w:rsidP="00BC129C">
      <w:pPr>
        <w:rPr>
          <w:rFonts w:cstheme="minorHAnsi"/>
          <w:b/>
          <w:color w:val="4472C4" w:themeColor="accent5"/>
        </w:rPr>
      </w:pPr>
      <w:r w:rsidRPr="00BC129C">
        <w:rPr>
          <w:rFonts w:cstheme="minorHAnsi"/>
        </w:rPr>
        <w:t>Click this link to watch today’s lesson</w:t>
      </w:r>
      <w:r w:rsidR="00BC129C" w:rsidRPr="00BC129C">
        <w:rPr>
          <w:rFonts w:cstheme="minorHAnsi"/>
        </w:rPr>
        <w:br/>
      </w:r>
      <w:r w:rsidR="00C41C89">
        <w:t xml:space="preserve"> </w:t>
      </w:r>
      <w:hyperlink r:id="rId43" w:history="1">
        <w:r w:rsidR="00C41C89" w:rsidRPr="002D155D">
          <w:rPr>
            <w:rStyle w:val="Hyperlink"/>
          </w:rPr>
          <w:t>https://classroom.thenational.academy/lessons/exploring-2-beats-in-a-bar-6xk34d</w:t>
        </w:r>
      </w:hyperlink>
      <w:r w:rsidR="00C41C89">
        <w:t xml:space="preserve"> </w:t>
      </w:r>
    </w:p>
    <w:p w:rsidR="00BC129C" w:rsidRPr="00BC129C" w:rsidRDefault="00BC129C" w:rsidP="00BC129C">
      <w:pPr>
        <w:rPr>
          <w:rFonts w:cstheme="minorHAnsi"/>
          <w:b/>
        </w:rPr>
      </w:pPr>
      <w:r w:rsidRPr="00BC129C">
        <w:rPr>
          <w:rFonts w:cstheme="minorHAnsi"/>
          <w:b/>
        </w:rPr>
        <w:t xml:space="preserve">Exploring </w:t>
      </w:r>
      <w:r w:rsidR="00C41C89">
        <w:rPr>
          <w:rFonts w:cstheme="minorHAnsi"/>
          <w:b/>
        </w:rPr>
        <w:t>2</w:t>
      </w:r>
      <w:r w:rsidRPr="00BC129C">
        <w:rPr>
          <w:rFonts w:cstheme="minorHAnsi"/>
          <w:b/>
        </w:rPr>
        <w:t xml:space="preserve"> beats in a bar</w:t>
      </w:r>
    </w:p>
    <w:p w:rsidR="00BC129C" w:rsidRPr="00BC129C" w:rsidRDefault="00BC129C" w:rsidP="00BC129C">
      <w:pPr>
        <w:rPr>
          <w:rFonts w:cstheme="minorHAnsi"/>
        </w:rPr>
      </w:pPr>
      <w:r w:rsidRPr="00BC129C">
        <w:rPr>
          <w:rFonts w:cstheme="minorHAnsi"/>
        </w:rPr>
        <w:t xml:space="preserve">In this lesson, we are going to explore how music is organised and look at music with </w:t>
      </w:r>
      <w:r w:rsidR="00C41C89">
        <w:rPr>
          <w:rFonts w:cstheme="minorHAnsi"/>
        </w:rPr>
        <w:t>2</w:t>
      </w:r>
      <w:r w:rsidRPr="00BC129C">
        <w:rPr>
          <w:rFonts w:cstheme="minorHAnsi"/>
        </w:rPr>
        <w:t xml:space="preserve"> beats in a bar.</w:t>
      </w:r>
    </w:p>
    <w:p w:rsidR="00B71BFB" w:rsidRPr="00BC129C" w:rsidRDefault="00B71BFB" w:rsidP="00B71BFB">
      <w:pPr>
        <w:rPr>
          <w:rFonts w:cstheme="minorHAnsi"/>
          <w:sz w:val="32"/>
        </w:rPr>
      </w:pPr>
      <w:r w:rsidRPr="00BC129C">
        <w:rPr>
          <w:rFonts w:cstheme="minorHAnsi"/>
          <w:noProof/>
          <w:lang w:eastAsia="en-GB"/>
        </w:rPr>
        <w:drawing>
          <wp:anchor distT="0" distB="0" distL="114300" distR="114300" simplePos="0" relativeHeight="251674624" behindDoc="0" locked="0" layoutInCell="1" allowOverlap="1" wp14:anchorId="6B5C64F5" wp14:editId="529A0596">
            <wp:simplePos x="0" y="0"/>
            <wp:positionH relativeFrom="column">
              <wp:posOffset>152400</wp:posOffset>
            </wp:positionH>
            <wp:positionV relativeFrom="paragraph">
              <wp:posOffset>338582</wp:posOffset>
            </wp:positionV>
            <wp:extent cx="810768" cy="458061"/>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C129C">
        <w:rPr>
          <w:rFonts w:cstheme="minorHAnsi"/>
          <w:sz w:val="32"/>
        </w:rPr>
        <w:t>Lesson 3 – Wednesday      - R.E.</w:t>
      </w:r>
    </w:p>
    <w:p w:rsidR="00B71BFB" w:rsidRPr="00BC129C" w:rsidRDefault="00B71BFB" w:rsidP="00B71BFB">
      <w:pPr>
        <w:rPr>
          <w:rFonts w:cstheme="minorHAnsi"/>
        </w:rPr>
      </w:pPr>
      <w:r w:rsidRPr="00BC129C">
        <w:rPr>
          <w:rFonts w:cstheme="minorHAnsi"/>
        </w:rPr>
        <w:t>Click this link to watch today’s lesson</w:t>
      </w:r>
    </w:p>
    <w:p w:rsidR="00B71BFB" w:rsidRPr="00521B08" w:rsidRDefault="0067709E" w:rsidP="00B71BFB">
      <w:pPr>
        <w:rPr>
          <w:rFonts w:cstheme="minorHAnsi"/>
          <w:b/>
          <w:color w:val="4472C4" w:themeColor="accent5"/>
        </w:rPr>
      </w:pPr>
      <w:hyperlink r:id="rId44" w:history="1">
        <w:r w:rsidR="00C41C89" w:rsidRPr="002D155D">
          <w:rPr>
            <w:rStyle w:val="Hyperlink"/>
          </w:rPr>
          <w:t>https://classroom.thenational.academy/lessons/what-is-the-holy-book-of-islam-cmvk0d</w:t>
        </w:r>
      </w:hyperlink>
      <w:r w:rsidR="00C41C89">
        <w:t xml:space="preserve"> </w:t>
      </w:r>
      <w:hyperlink r:id="rId45" w:history="1"/>
    </w:p>
    <w:p w:rsidR="00C41C89" w:rsidRPr="00C41C89" w:rsidRDefault="00C41C89" w:rsidP="00C41C89">
      <w:pPr>
        <w:rPr>
          <w:rFonts w:cstheme="minorHAnsi"/>
          <w:b/>
        </w:rPr>
      </w:pPr>
      <w:r w:rsidRPr="00C41C89">
        <w:rPr>
          <w:rFonts w:cstheme="minorHAnsi"/>
          <w:b/>
        </w:rPr>
        <w:t>What is the holy book of Islam?</w:t>
      </w:r>
    </w:p>
    <w:p w:rsidR="00C41C89" w:rsidRPr="00C41C89" w:rsidRDefault="00C41C89" w:rsidP="00C41C89">
      <w:pPr>
        <w:rPr>
          <w:rFonts w:cstheme="minorHAnsi"/>
        </w:rPr>
      </w:pPr>
      <w:r w:rsidRPr="00C41C89">
        <w:rPr>
          <w:rFonts w:cstheme="minorHAnsi"/>
        </w:rPr>
        <w:t>In this lesson, we will be learning about the Qur'an, the Muslim Holy Book which was revealed to Muhammad by the Angel Gabriel over a period of 23 years.</w:t>
      </w:r>
    </w:p>
    <w:p w:rsidR="00B71BFB" w:rsidRPr="00BC129C" w:rsidRDefault="00B71BFB" w:rsidP="00C41C89">
      <w:pPr>
        <w:rPr>
          <w:rFonts w:cstheme="minorHAnsi"/>
          <w:sz w:val="32"/>
        </w:rPr>
      </w:pPr>
      <w:r w:rsidRPr="00BC129C">
        <w:rPr>
          <w:rFonts w:cstheme="minorHAnsi"/>
          <w:noProof/>
          <w:lang w:eastAsia="en-GB"/>
        </w:rPr>
        <w:drawing>
          <wp:anchor distT="0" distB="0" distL="114300" distR="114300" simplePos="0" relativeHeight="251676672" behindDoc="0" locked="0" layoutInCell="1" allowOverlap="1" wp14:anchorId="6848DDD7" wp14:editId="4E736163">
            <wp:simplePos x="0" y="0"/>
            <wp:positionH relativeFrom="column">
              <wp:posOffset>152400</wp:posOffset>
            </wp:positionH>
            <wp:positionV relativeFrom="paragraph">
              <wp:posOffset>338582</wp:posOffset>
            </wp:positionV>
            <wp:extent cx="810768" cy="458061"/>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C129C">
        <w:rPr>
          <w:rFonts w:cstheme="minorHAnsi"/>
          <w:sz w:val="32"/>
        </w:rPr>
        <w:t>Lesson 4 – Thursday      - Geography</w:t>
      </w:r>
    </w:p>
    <w:p w:rsidR="00B71BFB" w:rsidRPr="00BC129C" w:rsidRDefault="00B71BFB" w:rsidP="00B71BFB">
      <w:pPr>
        <w:rPr>
          <w:rFonts w:cstheme="minorHAnsi"/>
        </w:rPr>
      </w:pPr>
      <w:r w:rsidRPr="00BC129C">
        <w:rPr>
          <w:rFonts w:cstheme="minorHAnsi"/>
        </w:rPr>
        <w:t>Click this link to watch today’s lesson</w:t>
      </w:r>
    </w:p>
    <w:p w:rsidR="00BC129C" w:rsidRPr="00521B08" w:rsidRDefault="0067709E" w:rsidP="002D5B70">
      <w:pPr>
        <w:rPr>
          <w:rFonts w:cstheme="minorHAnsi"/>
          <w:b/>
        </w:rPr>
      </w:pPr>
      <w:hyperlink r:id="rId46" w:history="1">
        <w:r w:rsidR="00C41C89" w:rsidRPr="002D155D">
          <w:rPr>
            <w:rStyle w:val="Hyperlink"/>
            <w:rFonts w:cstheme="minorHAnsi"/>
            <w:b/>
          </w:rPr>
          <w:t>https://classroom.thenational.academy/lessons/what-are-the-physical-features-of-europe-74wp6r</w:t>
        </w:r>
      </w:hyperlink>
      <w:r w:rsidR="00C41C89">
        <w:rPr>
          <w:rFonts w:cstheme="minorHAnsi"/>
          <w:b/>
        </w:rPr>
        <w:t xml:space="preserve"> </w:t>
      </w:r>
    </w:p>
    <w:p w:rsidR="00C41C89" w:rsidRPr="00C41C89" w:rsidRDefault="00C41C89" w:rsidP="00C41C89">
      <w:pPr>
        <w:rPr>
          <w:rFonts w:cstheme="minorHAnsi"/>
          <w:b/>
        </w:rPr>
      </w:pPr>
      <w:r w:rsidRPr="00C41C89">
        <w:rPr>
          <w:rFonts w:cstheme="minorHAnsi"/>
          <w:b/>
        </w:rPr>
        <w:t>What are the physical features of Europe?</w:t>
      </w:r>
    </w:p>
    <w:p w:rsidR="00C41C89" w:rsidRPr="00C41C89" w:rsidRDefault="00C41C89" w:rsidP="00C41C89">
      <w:pPr>
        <w:rPr>
          <w:rFonts w:cstheme="minorHAnsi"/>
        </w:rPr>
      </w:pPr>
      <w:r w:rsidRPr="00C41C89">
        <w:rPr>
          <w:rFonts w:cstheme="minorHAnsi"/>
        </w:rPr>
        <w:t>In this lesson, we will be learning about the four regions of Europe: Central Uplands, Western Uplands, North European Plain and Alpine Mountains. You will also learn about the tallest mountain in Europe and also the important rivers that divide up Europe.</w:t>
      </w:r>
    </w:p>
    <w:p w:rsidR="00B71BFB" w:rsidRPr="00BC129C" w:rsidRDefault="00B71BFB" w:rsidP="00C41C89">
      <w:pPr>
        <w:rPr>
          <w:rFonts w:cstheme="minorHAnsi"/>
          <w:sz w:val="32"/>
        </w:rPr>
      </w:pPr>
      <w:r w:rsidRPr="00BC129C">
        <w:rPr>
          <w:rFonts w:cstheme="minorHAnsi"/>
          <w:noProof/>
          <w:lang w:eastAsia="en-GB"/>
        </w:rPr>
        <w:drawing>
          <wp:anchor distT="0" distB="0" distL="114300" distR="114300" simplePos="0" relativeHeight="251678720" behindDoc="0" locked="0" layoutInCell="1" allowOverlap="1" wp14:anchorId="5ACCA4DE" wp14:editId="77DDCB96">
            <wp:simplePos x="0" y="0"/>
            <wp:positionH relativeFrom="column">
              <wp:posOffset>152400</wp:posOffset>
            </wp:positionH>
            <wp:positionV relativeFrom="paragraph">
              <wp:posOffset>338582</wp:posOffset>
            </wp:positionV>
            <wp:extent cx="810768" cy="458061"/>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cstate="print">
                      <a:extLst>
                        <a:ext uri="{28A0092B-C50C-407E-A947-70E740481C1C}">
                          <a14:useLocalDpi xmlns:a14="http://schemas.microsoft.com/office/drawing/2010/main" val="0"/>
                        </a:ext>
                      </a:extLst>
                    </a:blip>
                    <a:stretch>
                      <a:fillRect/>
                    </a:stretch>
                  </pic:blipFill>
                  <pic:spPr>
                    <a:xfrm>
                      <a:off x="0" y="0"/>
                      <a:ext cx="810768" cy="458061"/>
                    </a:xfrm>
                    <a:prstGeom prst="rect">
                      <a:avLst/>
                    </a:prstGeom>
                  </pic:spPr>
                </pic:pic>
              </a:graphicData>
            </a:graphic>
          </wp:anchor>
        </w:drawing>
      </w:r>
      <w:r w:rsidRPr="00BC129C">
        <w:rPr>
          <w:rFonts w:cstheme="minorHAnsi"/>
          <w:sz w:val="32"/>
        </w:rPr>
        <w:t xml:space="preserve">Lesson 5 – Friday    - </w:t>
      </w:r>
      <w:r w:rsidR="002D5B70" w:rsidRPr="00BC129C">
        <w:rPr>
          <w:rFonts w:cstheme="minorHAnsi"/>
          <w:sz w:val="32"/>
        </w:rPr>
        <w:t>PSHE</w:t>
      </w:r>
    </w:p>
    <w:p w:rsidR="00B71BFB" w:rsidRPr="00BC129C" w:rsidRDefault="00B71BFB" w:rsidP="002D5B70">
      <w:pPr>
        <w:rPr>
          <w:rFonts w:cstheme="minorHAnsi"/>
        </w:rPr>
      </w:pPr>
      <w:r w:rsidRPr="00BC129C">
        <w:rPr>
          <w:rFonts w:cstheme="minorHAnsi"/>
        </w:rPr>
        <w:t>Click this link to watch today’s lesson</w:t>
      </w:r>
    </w:p>
    <w:p w:rsidR="00BC129C" w:rsidRPr="00521B08" w:rsidRDefault="0067709E" w:rsidP="00BC129C">
      <w:pPr>
        <w:rPr>
          <w:rFonts w:cstheme="minorHAnsi"/>
          <w:b/>
        </w:rPr>
      </w:pPr>
      <w:hyperlink r:id="rId47" w:history="1"/>
      <w:r w:rsidR="00C41C89">
        <w:rPr>
          <w:rStyle w:val="Hyperlink"/>
          <w:rFonts w:cstheme="minorHAnsi"/>
          <w:b/>
        </w:rPr>
        <w:t xml:space="preserve"> </w:t>
      </w:r>
      <w:r w:rsidR="00C41C89" w:rsidRPr="00C41C89">
        <w:rPr>
          <w:rStyle w:val="Hyperlink"/>
          <w:rFonts w:cstheme="minorHAnsi"/>
          <w:b/>
        </w:rPr>
        <w:t>https://classroom.thenational.academy/lessons/time-to-get-active-cth62c</w:t>
      </w:r>
    </w:p>
    <w:p w:rsidR="00C41C89" w:rsidRPr="00C41C89" w:rsidRDefault="00C41C89" w:rsidP="00C41C89">
      <w:pPr>
        <w:rPr>
          <w:rFonts w:cstheme="minorHAnsi"/>
          <w:b/>
        </w:rPr>
      </w:pPr>
      <w:r w:rsidRPr="00C41C89">
        <w:rPr>
          <w:rFonts w:cstheme="minorHAnsi"/>
          <w:b/>
        </w:rPr>
        <w:t>Time to get active!</w:t>
      </w:r>
    </w:p>
    <w:p w:rsidR="009769F8" w:rsidRPr="00C41C89" w:rsidRDefault="00C41C89" w:rsidP="00C41C89">
      <w:pPr>
        <w:rPr>
          <w:rFonts w:cstheme="minorHAnsi"/>
        </w:rPr>
      </w:pPr>
      <w:r w:rsidRPr="00C41C89">
        <w:rPr>
          <w:rFonts w:cstheme="minorHAnsi"/>
        </w:rPr>
        <w:t xml:space="preserve">In this lesson, we are going to be learning about the importance of exercise through the help of a very special guest! The lesson will involve getting up on our feet and measuring our heart rate before and after exercising. Our guest will then tell us how much exercise we should do </w:t>
      </w:r>
      <w:proofErr w:type="spellStart"/>
      <w:r w:rsidRPr="00C41C89">
        <w:rPr>
          <w:rFonts w:cstheme="minorHAnsi"/>
        </w:rPr>
        <w:t>everyday</w:t>
      </w:r>
      <w:proofErr w:type="spellEnd"/>
      <w:r w:rsidRPr="00C41C89">
        <w:rPr>
          <w:rFonts w:cstheme="minorHAnsi"/>
        </w:rPr>
        <w:t xml:space="preserve"> - you might be in for a shock! To finish the lesson, we will be creating our own exercise timetable which we can use in school to help us stick to exercising regularly!</w:t>
      </w:r>
    </w:p>
    <w:sectPr w:rsidR="009769F8" w:rsidRPr="00C41C89" w:rsidSect="00324B29">
      <w:headerReference w:type="default" r:id="rId48"/>
      <w:pgSz w:w="11906" w:h="16838"/>
      <w:pgMar w:top="720" w:right="720" w:bottom="720" w:left="720" w:header="708" w:footer="0" w:gutter="0"/>
      <w:pgBorders w:offsetFrom="page">
        <w:top w:val="single" w:sz="4" w:space="24" w:color="auto"/>
        <w:left w:val="single" w:sz="4" w:space="24" w:color="auto"/>
        <w:bottom w:val="single" w:sz="4" w:space="24" w:color="auto"/>
        <w:right w:val="single" w:sz="4" w:space="24" w:color="auto"/>
      </w:pgBorders>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45" w:rsidRDefault="00637281">
      <w:pPr>
        <w:spacing w:after="0" w:line="240" w:lineRule="auto"/>
      </w:pPr>
      <w:r>
        <w:separator/>
      </w:r>
    </w:p>
  </w:endnote>
  <w:endnote w:type="continuationSeparator" w:id="0">
    <w:p w:rsidR="001A5545" w:rsidRDefault="00637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Symbol">
    <w:altName w:val="Arial Unicode MS"/>
    <w:charset w:val="02"/>
    <w:family w:val="auto"/>
    <w:pitch w:val="default"/>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45" w:rsidRDefault="00637281">
      <w:pPr>
        <w:spacing w:after="0" w:line="240" w:lineRule="auto"/>
      </w:pPr>
      <w:r>
        <w:separator/>
      </w:r>
    </w:p>
  </w:footnote>
  <w:footnote w:type="continuationSeparator" w:id="0">
    <w:p w:rsidR="001A5545" w:rsidRDefault="006372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29D5" w:rsidRDefault="00637281">
    <w:pPr>
      <w:pStyle w:val="Header"/>
    </w:pPr>
    <w:r>
      <w:rPr>
        <w:noProof/>
        <w:lang w:eastAsia="en-GB"/>
      </w:rPr>
      <w:drawing>
        <wp:inline distT="0" distB="0" distL="0" distR="0">
          <wp:extent cx="792480" cy="690245"/>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3"/>
                  <pic:cNvPicPr>
                    <a:picLocks noChangeAspect="1" noChangeArrowheads="1"/>
                  </pic:cNvPicPr>
                </pic:nvPicPr>
                <pic:blipFill>
                  <a:blip r:embed="rId1"/>
                  <a:stretch>
                    <a:fillRect/>
                  </a:stretch>
                </pic:blipFill>
                <pic:spPr bwMode="auto">
                  <a:xfrm>
                    <a:off x="0" y="0"/>
                    <a:ext cx="792480" cy="690245"/>
                  </a:xfrm>
                  <a:prstGeom prst="rect">
                    <a:avLst/>
                  </a:prstGeom>
                </pic:spPr>
              </pic:pic>
            </a:graphicData>
          </a:graphic>
        </wp:inline>
      </w:drawing>
    </w:r>
    <w:r>
      <w:t xml:space="preserve">                                                                                                                                  </w:t>
    </w:r>
    <w:r>
      <w:rPr>
        <w:noProof/>
        <w:lang w:eastAsia="en-GB"/>
      </w:rPr>
      <w:drawing>
        <wp:inline distT="0" distB="0" distL="0" distR="0">
          <wp:extent cx="792480" cy="688975"/>
          <wp:effectExtent l="0" t="0" r="0" b="0"/>
          <wp:docPr id="1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6"/>
                  <pic:cNvPicPr>
                    <a:picLocks noChangeAspect="1" noChangeArrowheads="1"/>
                  </pic:cNvPicPr>
                </pic:nvPicPr>
                <pic:blipFill>
                  <a:blip r:embed="rId2"/>
                  <a:stretch>
                    <a:fillRect/>
                  </a:stretch>
                </pic:blipFill>
                <pic:spPr bwMode="auto">
                  <a:xfrm>
                    <a:off x="0" y="0"/>
                    <a:ext cx="792480" cy="688975"/>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33E0"/>
    <w:multiLevelType w:val="hybridMultilevel"/>
    <w:tmpl w:val="9B58F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7A1FD6"/>
    <w:multiLevelType w:val="hybridMultilevel"/>
    <w:tmpl w:val="9B58F67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7C6547"/>
    <w:multiLevelType w:val="hybridMultilevel"/>
    <w:tmpl w:val="5A3C3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00630"/>
    <w:multiLevelType w:val="hybridMultilevel"/>
    <w:tmpl w:val="4226F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A3980"/>
    <w:multiLevelType w:val="hybridMultilevel"/>
    <w:tmpl w:val="216E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BE2857"/>
    <w:multiLevelType w:val="hybridMultilevel"/>
    <w:tmpl w:val="92C4E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B821FD"/>
    <w:multiLevelType w:val="hybridMultilevel"/>
    <w:tmpl w:val="1A5817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9D5"/>
    <w:rsid w:val="00066017"/>
    <w:rsid w:val="000C368B"/>
    <w:rsid w:val="00173BF5"/>
    <w:rsid w:val="0019235E"/>
    <w:rsid w:val="001A5545"/>
    <w:rsid w:val="0027310F"/>
    <w:rsid w:val="00281B17"/>
    <w:rsid w:val="002D5B70"/>
    <w:rsid w:val="0031744A"/>
    <w:rsid w:val="00324B29"/>
    <w:rsid w:val="003721D6"/>
    <w:rsid w:val="00381490"/>
    <w:rsid w:val="003A6089"/>
    <w:rsid w:val="004950C5"/>
    <w:rsid w:val="004C5727"/>
    <w:rsid w:val="00511F81"/>
    <w:rsid w:val="00514DEE"/>
    <w:rsid w:val="00521B08"/>
    <w:rsid w:val="005411BD"/>
    <w:rsid w:val="00544261"/>
    <w:rsid w:val="00585C58"/>
    <w:rsid w:val="00637281"/>
    <w:rsid w:val="0067709E"/>
    <w:rsid w:val="006E0DA7"/>
    <w:rsid w:val="00746A68"/>
    <w:rsid w:val="00824D4E"/>
    <w:rsid w:val="00834450"/>
    <w:rsid w:val="009769F8"/>
    <w:rsid w:val="009B5256"/>
    <w:rsid w:val="009D5A21"/>
    <w:rsid w:val="00B71BFB"/>
    <w:rsid w:val="00B819F7"/>
    <w:rsid w:val="00BB43AF"/>
    <w:rsid w:val="00BC129C"/>
    <w:rsid w:val="00C41C89"/>
    <w:rsid w:val="00C75AE9"/>
    <w:rsid w:val="00C77390"/>
    <w:rsid w:val="00C861DD"/>
    <w:rsid w:val="00D628BB"/>
    <w:rsid w:val="00D91003"/>
    <w:rsid w:val="00DE5470"/>
    <w:rsid w:val="00E429D5"/>
    <w:rsid w:val="00EC6215"/>
    <w:rsid w:val="00F219C0"/>
    <w:rsid w:val="00F3286E"/>
    <w:rsid w:val="00FA27CA"/>
    <w:rsid w:val="00FA58B3"/>
    <w:rsid w:val="00FE6A9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022A"/>
  <w15:docId w15:val="{8AA33547-D784-4B46-ABC2-C5967574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Heading1">
    <w:name w:val="heading 1"/>
    <w:basedOn w:val="Normal"/>
    <w:next w:val="Normal"/>
    <w:link w:val="Heading1Char"/>
    <w:uiPriority w:val="9"/>
    <w:qFormat/>
    <w:rsid w:val="007B7A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next w:val="Normal"/>
    <w:link w:val="Heading6Char"/>
    <w:uiPriority w:val="9"/>
    <w:unhideWhenUsed/>
    <w:qFormat/>
    <w:rsid w:val="0019235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7376C"/>
  </w:style>
  <w:style w:type="character" w:customStyle="1" w:styleId="FooterChar">
    <w:name w:val="Footer Char"/>
    <w:basedOn w:val="DefaultParagraphFont"/>
    <w:link w:val="Footer"/>
    <w:uiPriority w:val="99"/>
    <w:qFormat/>
    <w:rsid w:val="0027376C"/>
  </w:style>
  <w:style w:type="character" w:styleId="Hyperlink">
    <w:name w:val="Hyperlink"/>
    <w:basedOn w:val="DefaultParagraphFont"/>
    <w:uiPriority w:val="99"/>
    <w:unhideWhenUsed/>
    <w:rsid w:val="00E8664F"/>
    <w:rPr>
      <w:color w:val="0563C1" w:themeColor="hyperlink"/>
      <w:u w:val="single"/>
    </w:rPr>
  </w:style>
  <w:style w:type="character" w:customStyle="1" w:styleId="TitleChar">
    <w:name w:val="Title Char"/>
    <w:basedOn w:val="DefaultParagraphFont"/>
    <w:link w:val="Title"/>
    <w:uiPriority w:val="10"/>
    <w:qFormat/>
    <w:rsid w:val="007B7A7F"/>
    <w:rPr>
      <w:rFonts w:asciiTheme="majorHAnsi" w:eastAsiaTheme="majorEastAsia" w:hAnsiTheme="majorHAnsi" w:cstheme="majorBidi"/>
      <w:spacing w:val="-10"/>
      <w:kern w:val="2"/>
      <w:sz w:val="56"/>
      <w:szCs w:val="56"/>
    </w:rPr>
  </w:style>
  <w:style w:type="character" w:customStyle="1" w:styleId="Heading1Char">
    <w:name w:val="Heading 1 Char"/>
    <w:basedOn w:val="DefaultParagraphFont"/>
    <w:link w:val="Heading1"/>
    <w:uiPriority w:val="9"/>
    <w:qFormat/>
    <w:rsid w:val="007B7A7F"/>
    <w:rPr>
      <w:rFonts w:asciiTheme="majorHAnsi" w:eastAsiaTheme="majorEastAsia" w:hAnsiTheme="majorHAnsi" w:cstheme="majorBidi"/>
      <w:color w:val="2E74B5" w:themeColor="accent1" w:themeShade="BF"/>
      <w:sz w:val="32"/>
      <w:szCs w:val="32"/>
    </w:rPr>
  </w:style>
  <w:style w:type="character" w:customStyle="1" w:styleId="BalloonTextChar">
    <w:name w:val="Balloon Text Char"/>
    <w:basedOn w:val="DefaultParagraphFont"/>
    <w:link w:val="BalloonText"/>
    <w:uiPriority w:val="99"/>
    <w:semiHidden/>
    <w:qFormat/>
    <w:rsid w:val="001D1850"/>
    <w:rPr>
      <w:rFonts w:ascii="Segoe UI" w:hAnsi="Segoe UI" w:cs="Segoe UI"/>
      <w:sz w:val="18"/>
      <w:szCs w:val="18"/>
    </w:rPr>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paragraph" w:styleId="Title">
    <w:name w:val="Title"/>
    <w:basedOn w:val="Normal"/>
    <w:next w:val="Normal"/>
    <w:link w:val="TitleChar"/>
    <w:uiPriority w:val="10"/>
    <w:qFormat/>
    <w:rsid w:val="007B7A7F"/>
    <w:pPr>
      <w:spacing w:after="0" w:line="240" w:lineRule="auto"/>
      <w:contextualSpacing/>
    </w:pPr>
    <w:rPr>
      <w:rFonts w:asciiTheme="majorHAnsi" w:eastAsiaTheme="majorEastAsia" w:hAnsiTheme="majorHAnsi" w:cstheme="majorBidi"/>
      <w:spacing w:val="-10"/>
      <w:kern w:val="2"/>
      <w:sz w:val="56"/>
      <w:szCs w:val="56"/>
    </w:rPr>
  </w:style>
  <w:style w:type="paragraph" w:styleId="BalloonText">
    <w:name w:val="Balloon Text"/>
    <w:basedOn w:val="Normal"/>
    <w:link w:val="BalloonTextChar"/>
    <w:uiPriority w:val="99"/>
    <w:semiHidden/>
    <w:unhideWhenUsed/>
    <w:qFormat/>
    <w:rsid w:val="001D1850"/>
    <w:pPr>
      <w:spacing w:after="0" w:line="240" w:lineRule="auto"/>
    </w:pPr>
    <w:rPr>
      <w:rFonts w:ascii="Segoe UI" w:hAnsi="Segoe UI" w:cs="Segoe UI"/>
      <w:sz w:val="18"/>
      <w:szCs w:val="18"/>
    </w:rPr>
  </w:style>
  <w:style w:type="paragraph" w:customStyle="1" w:styleId="TableContents">
    <w:name w:val="Table Contents"/>
    <w:basedOn w:val="Normal"/>
    <w:qFormat/>
    <w:pPr>
      <w:suppressLineNumbers/>
    </w:pPr>
  </w:style>
  <w:style w:type="character" w:styleId="FollowedHyperlink">
    <w:name w:val="FollowedHyperlink"/>
    <w:basedOn w:val="DefaultParagraphFont"/>
    <w:uiPriority w:val="99"/>
    <w:semiHidden/>
    <w:unhideWhenUsed/>
    <w:rsid w:val="0027310F"/>
    <w:rPr>
      <w:color w:val="954F72" w:themeColor="followedHyperlink"/>
      <w:u w:val="single"/>
    </w:rPr>
  </w:style>
  <w:style w:type="table" w:styleId="TableGrid">
    <w:name w:val="Table Grid"/>
    <w:basedOn w:val="TableNormal"/>
    <w:uiPriority w:val="39"/>
    <w:rsid w:val="001923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19235E"/>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B71BFB"/>
    <w:pPr>
      <w:suppressAutoHyphens w:val="0"/>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903025">
      <w:bodyDiv w:val="1"/>
      <w:marLeft w:val="0"/>
      <w:marRight w:val="0"/>
      <w:marTop w:val="0"/>
      <w:marBottom w:val="0"/>
      <w:divBdr>
        <w:top w:val="none" w:sz="0" w:space="0" w:color="auto"/>
        <w:left w:val="none" w:sz="0" w:space="0" w:color="auto"/>
        <w:bottom w:val="none" w:sz="0" w:space="0" w:color="auto"/>
        <w:right w:val="none" w:sz="0" w:space="0" w:color="auto"/>
      </w:divBdr>
    </w:div>
    <w:div w:id="1212890135">
      <w:bodyDiv w:val="1"/>
      <w:marLeft w:val="0"/>
      <w:marRight w:val="0"/>
      <w:marTop w:val="0"/>
      <w:marBottom w:val="0"/>
      <w:divBdr>
        <w:top w:val="none" w:sz="0" w:space="0" w:color="auto"/>
        <w:left w:val="none" w:sz="0" w:space="0" w:color="auto"/>
        <w:bottom w:val="none" w:sz="0" w:space="0" w:color="auto"/>
        <w:right w:val="none" w:sz="0" w:space="0" w:color="auto"/>
      </w:divBdr>
    </w:div>
    <w:div w:id="1214926968">
      <w:bodyDiv w:val="1"/>
      <w:marLeft w:val="0"/>
      <w:marRight w:val="0"/>
      <w:marTop w:val="0"/>
      <w:marBottom w:val="0"/>
      <w:divBdr>
        <w:top w:val="none" w:sz="0" w:space="0" w:color="auto"/>
        <w:left w:val="none" w:sz="0" w:space="0" w:color="auto"/>
        <w:bottom w:val="none" w:sz="0" w:space="0" w:color="auto"/>
        <w:right w:val="none" w:sz="0" w:space="0" w:color="auto"/>
      </w:divBdr>
    </w:div>
    <w:div w:id="1372610664">
      <w:bodyDiv w:val="1"/>
      <w:marLeft w:val="0"/>
      <w:marRight w:val="0"/>
      <w:marTop w:val="0"/>
      <w:marBottom w:val="0"/>
      <w:divBdr>
        <w:top w:val="none" w:sz="0" w:space="0" w:color="auto"/>
        <w:left w:val="none" w:sz="0" w:space="0" w:color="auto"/>
        <w:bottom w:val="none" w:sz="0" w:space="0" w:color="auto"/>
        <w:right w:val="none" w:sz="0" w:space="0" w:color="auto"/>
      </w:divBdr>
    </w:div>
    <w:div w:id="1480461924">
      <w:bodyDiv w:val="1"/>
      <w:marLeft w:val="0"/>
      <w:marRight w:val="0"/>
      <w:marTop w:val="0"/>
      <w:marBottom w:val="0"/>
      <w:divBdr>
        <w:top w:val="none" w:sz="0" w:space="0" w:color="auto"/>
        <w:left w:val="none" w:sz="0" w:space="0" w:color="auto"/>
        <w:bottom w:val="none" w:sz="0" w:space="0" w:color="auto"/>
        <w:right w:val="none" w:sz="0" w:space="0" w:color="auto"/>
      </w:divBdr>
    </w:div>
    <w:div w:id="1902868210">
      <w:bodyDiv w:val="1"/>
      <w:marLeft w:val="0"/>
      <w:marRight w:val="0"/>
      <w:marTop w:val="0"/>
      <w:marBottom w:val="0"/>
      <w:divBdr>
        <w:top w:val="none" w:sz="0" w:space="0" w:color="auto"/>
        <w:left w:val="none" w:sz="0" w:space="0" w:color="auto"/>
        <w:bottom w:val="none" w:sz="0" w:space="0" w:color="auto"/>
        <w:right w:val="none" w:sz="0" w:space="0" w:color="auto"/>
      </w:divBdr>
    </w:div>
    <w:div w:id="1990286686">
      <w:bodyDiv w:val="1"/>
      <w:marLeft w:val="0"/>
      <w:marRight w:val="0"/>
      <w:marTop w:val="0"/>
      <w:marBottom w:val="0"/>
      <w:divBdr>
        <w:top w:val="none" w:sz="0" w:space="0" w:color="auto"/>
        <w:left w:val="none" w:sz="0" w:space="0" w:color="auto"/>
        <w:bottom w:val="none" w:sz="0" w:space="0" w:color="auto"/>
        <w:right w:val="none" w:sz="0" w:space="0" w:color="auto"/>
      </w:divBdr>
    </w:div>
    <w:div w:id="2030446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zoom.us/j/2368313871?pwd=b1BzMlROZlhlWWUzcXg0TCtudFc3dz09" TargetMode="External"/><Relationship Id="rId18" Type="http://schemas.openxmlformats.org/officeDocument/2006/relationships/hyperlink" Target="https://classroom.thenational.academy/lessons/to-write-the-climax-of-a-narrative-ctk3cr" TargetMode="External"/><Relationship Id="rId26" Type="http://schemas.openxmlformats.org/officeDocument/2006/relationships/hyperlink" Target="https://zoom.us/j/2368313871?pwd=b1BzMlROZlhlWWUzcXg0TCtudFc3dz09" TargetMode="External"/><Relationship Id="rId39" Type="http://schemas.openxmlformats.org/officeDocument/2006/relationships/hyperlink" Target="mailto:badgerclass@parkside.kent.sch.uk" TargetMode="External"/><Relationship Id="rId3" Type="http://schemas.openxmlformats.org/officeDocument/2006/relationships/styles" Target="styles.xml"/><Relationship Id="rId21" Type="http://schemas.openxmlformats.org/officeDocument/2006/relationships/hyperlink" Target="https://www.timestables.co.uk/" TargetMode="External"/><Relationship Id="rId34" Type="http://schemas.openxmlformats.org/officeDocument/2006/relationships/hyperlink" Target="https://classroom.thenational.academy/lessons/how-does-human-anatomy-compare-to-other-animals-6rvk4e" TargetMode="External"/><Relationship Id="rId42" Type="http://schemas.openxmlformats.org/officeDocument/2006/relationships/hyperlink" Target="https://classroom.thenational.academy/lessons/how-does-human-anatomy-compare-to-other-animals-6rvk4e" TargetMode="External"/><Relationship Id="rId47" Type="http://schemas.openxmlformats.org/officeDocument/2006/relationships/hyperlink" Target="https://classroom.thenational.academy/lessons/food-glorious-food-64vkec"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oom.us/j/2368313871?pwd=b1BzMlROZlhlWWUzcXg0TCtudFc3dz09" TargetMode="External"/><Relationship Id="rId17" Type="http://schemas.openxmlformats.org/officeDocument/2006/relationships/hyperlink" Target="https://classroom.thenational.academy/lessons/to-plan-the-climax-of-a-narrative-crt62t" TargetMode="External"/><Relationship Id="rId25" Type="http://schemas.openxmlformats.org/officeDocument/2006/relationships/hyperlink" Target="https://zoom.us/j/2368313871?pwd=b1BzMlROZlhlWWUzcXg0TCtudFc3dz09" TargetMode="External"/><Relationship Id="rId33" Type="http://schemas.openxmlformats.org/officeDocument/2006/relationships/hyperlink" Target="https://whiterosemaths.com/homelearning/year-4/spring-week-4-measurement-area/" TargetMode="External"/><Relationship Id="rId38" Type="http://schemas.openxmlformats.org/officeDocument/2006/relationships/hyperlink" Target="https://classroom.thenational.academy/lessons/time-to-get-active-cth62c" TargetMode="External"/><Relationship Id="rId46" Type="http://schemas.openxmlformats.org/officeDocument/2006/relationships/hyperlink" Target="https://classroom.thenational.academy/lessons/what-are-the-physical-features-of-europe-74wp6r" TargetMode="External"/><Relationship Id="rId2" Type="http://schemas.openxmlformats.org/officeDocument/2006/relationships/numbering" Target="numbering.xml"/><Relationship Id="rId16" Type="http://schemas.openxmlformats.org/officeDocument/2006/relationships/hyperlink" Target="https://classroom.thenational.academy/lessons/to-write-the-second-part-of-the-build-up-of-a-narrative-cmuk4c" TargetMode="External"/><Relationship Id="rId20" Type="http://schemas.openxmlformats.org/officeDocument/2006/relationships/hyperlink" Target="https://www.timestables.co.uk/" TargetMode="External"/><Relationship Id="rId29" Type="http://schemas.openxmlformats.org/officeDocument/2006/relationships/hyperlink" Target="https://whiterosemaths.com/homelearning/year-4/spring-week-4-measurement-area/" TargetMode="External"/><Relationship Id="rId41" Type="http://schemas.openxmlformats.org/officeDocument/2006/relationships/hyperlink" Target="https://classroom.thenational.academy/lessons/what-are-the-major-bones-in-the-human-body-69gpa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j/2368313871?pwd=b1BzMlROZlhlWWUzcXg0TCtudFc3dz09" TargetMode="External"/><Relationship Id="rId24" Type="http://schemas.openxmlformats.org/officeDocument/2006/relationships/hyperlink" Target="https://zoom.us/j/2368313871?pwd=b1BzMlROZlhlWWUzcXg0TCtudFc3dz09" TargetMode="External"/><Relationship Id="rId32" Type="http://schemas.openxmlformats.org/officeDocument/2006/relationships/hyperlink" Target="https://whiterosemaths.com/homelearning/year-4/spring-week-4-measurement-area/" TargetMode="External"/><Relationship Id="rId37" Type="http://schemas.openxmlformats.org/officeDocument/2006/relationships/hyperlink" Target="https://classroom.thenational.academy/lessons/what-are-the-physical-features-of-europe-74wp6r" TargetMode="External"/><Relationship Id="rId40" Type="http://schemas.openxmlformats.org/officeDocument/2006/relationships/image" Target="media/image1.png"/><Relationship Id="rId45" Type="http://schemas.openxmlformats.org/officeDocument/2006/relationships/hyperlink" Target="https://classroom.thenational.academy/lessons/how-did-the-religion-of-islam-begin-74vk2r" TargetMode="External"/><Relationship Id="rId5" Type="http://schemas.openxmlformats.org/officeDocument/2006/relationships/webSettings" Target="webSettings.xml"/><Relationship Id="rId15" Type="http://schemas.openxmlformats.org/officeDocument/2006/relationships/hyperlink" Target="https://classroom.thenational.academy/lessons/to-build-scientific-vocabulary-to-describe-healthy-snacks-70tp4d" TargetMode="External"/><Relationship Id="rId23" Type="http://schemas.openxmlformats.org/officeDocument/2006/relationships/hyperlink" Target="https://www.timestables.co.uk/" TargetMode="External"/><Relationship Id="rId28" Type="http://schemas.openxmlformats.org/officeDocument/2006/relationships/hyperlink" Target="https://zoom.us/j/2368313871?pwd=b1BzMlROZlhlWWUzcXg0TCtudFc3dz09" TargetMode="External"/><Relationship Id="rId36" Type="http://schemas.openxmlformats.org/officeDocument/2006/relationships/hyperlink" Target="https://classroom.thenational.academy/lessons/what-is-the-holy-book-of-islam-cmvk0d" TargetMode="External"/><Relationship Id="rId49" Type="http://schemas.openxmlformats.org/officeDocument/2006/relationships/fontTable" Target="fontTable.xml"/><Relationship Id="rId10" Type="http://schemas.openxmlformats.org/officeDocument/2006/relationships/hyperlink" Target="https://zoom.us/j/2368313871?pwd=b1BzMlROZlhlWWUzcXg0TCtudFc3dz09" TargetMode="External"/><Relationship Id="rId19" Type="http://schemas.openxmlformats.org/officeDocument/2006/relationships/hyperlink" Target="https://www.timestables.co.uk/" TargetMode="External"/><Relationship Id="rId31" Type="http://schemas.openxmlformats.org/officeDocument/2006/relationships/hyperlink" Target="https://whiterosemaths.com/homelearning/year-4/spring-week-4-measurement-area/" TargetMode="External"/><Relationship Id="rId44" Type="http://schemas.openxmlformats.org/officeDocument/2006/relationships/hyperlink" Target="https://classroom.thenational.academy/lessons/what-is-the-holy-book-of-islam-cmvk0d" TargetMode="External"/><Relationship Id="rId4" Type="http://schemas.openxmlformats.org/officeDocument/2006/relationships/settings" Target="settings.xml"/><Relationship Id="rId9" Type="http://schemas.openxmlformats.org/officeDocument/2006/relationships/hyperlink" Target="https://zoom.us/j/2368313871?pwd=b1BzMlROZlhlWWUzcXg0TCtudFc3dz09" TargetMode="External"/><Relationship Id="rId14" Type="http://schemas.openxmlformats.org/officeDocument/2006/relationships/hyperlink" Target="https://classroom.thenational.academy/lessons/to-understand-the-features-of-adverts-65k3ed" TargetMode="External"/><Relationship Id="rId22" Type="http://schemas.openxmlformats.org/officeDocument/2006/relationships/hyperlink" Target="https://www.timestables.co.uk/" TargetMode="External"/><Relationship Id="rId27" Type="http://schemas.openxmlformats.org/officeDocument/2006/relationships/hyperlink" Target="https://zoom.us/j/2368313871?pwd=b1BzMlROZlhlWWUzcXg0TCtudFc3dz09" TargetMode="External"/><Relationship Id="rId30" Type="http://schemas.openxmlformats.org/officeDocument/2006/relationships/hyperlink" Target="https://whiterosemaths.com/homelearning/year-4/spring-week-4-measurement-area/" TargetMode="External"/><Relationship Id="rId35" Type="http://schemas.openxmlformats.org/officeDocument/2006/relationships/hyperlink" Target="https://classroom.thenational.academy/lessons/exploring-2-beats-in-a-bar-6xk34d" TargetMode="External"/><Relationship Id="rId43" Type="http://schemas.openxmlformats.org/officeDocument/2006/relationships/hyperlink" Target="https://classroom.thenational.academy/lessons/exploring-2-beats-in-a-bar-6xk34d" TargetMode="External"/><Relationship Id="rId48" Type="http://schemas.openxmlformats.org/officeDocument/2006/relationships/header" Target="header1.xml"/><Relationship Id="rId8" Type="http://schemas.openxmlformats.org/officeDocument/2006/relationships/hyperlink" Target="https://www.parksidecommunityprimaryschool.co.uk/badg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5D76B-446C-4897-8ED0-89287A61E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Mr S King</cp:lastModifiedBy>
  <cp:revision>5</cp:revision>
  <cp:lastPrinted>2020-12-11T14:11:00Z</cp:lastPrinted>
  <dcterms:created xsi:type="dcterms:W3CDTF">2021-01-28T14:45:00Z</dcterms:created>
  <dcterms:modified xsi:type="dcterms:W3CDTF">2021-02-03T14:17:00Z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Parkside Community Primary School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