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C8" w:rsidRDefault="00002E0E">
      <w:pPr>
        <w:rPr>
          <w:rFonts w:ascii="Comic Sans MS" w:hAnsi="Comic Sans MS"/>
          <w:b/>
          <w:sz w:val="24"/>
          <w:szCs w:val="24"/>
          <w:u w:val="single"/>
        </w:rPr>
      </w:pPr>
      <w:bookmarkStart w:id="0" w:name="_GoBack"/>
      <w:bookmarkEnd w:id="0"/>
      <w:r w:rsidRPr="00B67FD7">
        <w:rPr>
          <w:rFonts w:ascii="Comic Sans MS" w:hAnsi="Comic Sans MS"/>
          <w:b/>
          <w:sz w:val="24"/>
          <w:szCs w:val="24"/>
          <w:u w:val="single"/>
        </w:rPr>
        <w:t>Phonics</w:t>
      </w:r>
      <w:r w:rsidR="00B67FD7" w:rsidRPr="00B67FD7">
        <w:rPr>
          <w:rFonts w:ascii="Comic Sans MS" w:hAnsi="Comic Sans MS"/>
          <w:b/>
          <w:sz w:val="24"/>
          <w:szCs w:val="24"/>
          <w:u w:val="single"/>
        </w:rPr>
        <w:t xml:space="preserve"> &amp; Literacy</w:t>
      </w:r>
      <w:r w:rsidRPr="00B67FD7">
        <w:rPr>
          <w:rFonts w:ascii="Comic Sans MS" w:hAnsi="Comic Sans MS"/>
          <w:b/>
          <w:sz w:val="24"/>
          <w:szCs w:val="24"/>
          <w:u w:val="single"/>
        </w:rPr>
        <w:t xml:space="preserve"> Home Learning</w:t>
      </w:r>
      <w:r w:rsidR="00BB39DE">
        <w:rPr>
          <w:rFonts w:ascii="Comic Sans MS" w:hAnsi="Comic Sans MS"/>
          <w:b/>
          <w:sz w:val="24"/>
          <w:szCs w:val="24"/>
          <w:u w:val="single"/>
        </w:rPr>
        <w:t>:</w:t>
      </w:r>
      <w:r w:rsidR="00147F9C">
        <w:rPr>
          <w:rFonts w:ascii="Comic Sans MS" w:hAnsi="Comic Sans MS"/>
          <w:b/>
          <w:sz w:val="24"/>
          <w:szCs w:val="24"/>
          <w:u w:val="single"/>
        </w:rPr>
        <w:t xml:space="preserve"> </w:t>
      </w:r>
      <w:r w:rsidR="006A4EAA">
        <w:rPr>
          <w:rFonts w:ascii="Comic Sans MS" w:hAnsi="Comic Sans MS"/>
          <w:b/>
          <w:sz w:val="24"/>
          <w:szCs w:val="24"/>
          <w:u w:val="single"/>
        </w:rPr>
        <w:t>Ur</w:t>
      </w:r>
      <w:r w:rsidR="00EB46C8">
        <w:rPr>
          <w:rFonts w:ascii="Comic Sans MS" w:hAnsi="Comic Sans MS"/>
          <w:b/>
          <w:sz w:val="24"/>
          <w:szCs w:val="24"/>
          <w:u w:val="single"/>
        </w:rPr>
        <w:t>,</w:t>
      </w:r>
      <w:r w:rsidR="00147F9C">
        <w:rPr>
          <w:rFonts w:ascii="Comic Sans MS" w:hAnsi="Comic Sans MS"/>
          <w:b/>
          <w:sz w:val="24"/>
          <w:szCs w:val="24"/>
          <w:u w:val="single"/>
        </w:rPr>
        <w:t xml:space="preserve"> </w:t>
      </w:r>
      <w:r w:rsidR="006A4EAA">
        <w:rPr>
          <w:rFonts w:ascii="Comic Sans MS" w:hAnsi="Comic Sans MS"/>
          <w:b/>
          <w:sz w:val="24"/>
          <w:szCs w:val="24"/>
          <w:u w:val="single"/>
        </w:rPr>
        <w:t>Ear</w:t>
      </w:r>
      <w:r w:rsidR="00EB46C8">
        <w:rPr>
          <w:rFonts w:ascii="Comic Sans MS" w:hAnsi="Comic Sans MS"/>
          <w:b/>
          <w:sz w:val="24"/>
          <w:szCs w:val="24"/>
          <w:u w:val="single"/>
        </w:rPr>
        <w:t>,</w:t>
      </w:r>
      <w:r w:rsidR="00147F9C">
        <w:rPr>
          <w:rFonts w:ascii="Comic Sans MS" w:hAnsi="Comic Sans MS"/>
          <w:b/>
          <w:sz w:val="24"/>
          <w:szCs w:val="24"/>
          <w:u w:val="single"/>
        </w:rPr>
        <w:t xml:space="preserve"> </w:t>
      </w:r>
      <w:r w:rsidR="006A4EAA">
        <w:rPr>
          <w:rFonts w:ascii="Comic Sans MS" w:hAnsi="Comic Sans MS"/>
          <w:b/>
          <w:sz w:val="24"/>
          <w:szCs w:val="24"/>
          <w:u w:val="single"/>
        </w:rPr>
        <w:t>Ow</w:t>
      </w:r>
      <w:r w:rsidR="00EB46C8">
        <w:rPr>
          <w:rFonts w:ascii="Comic Sans MS" w:hAnsi="Comic Sans MS"/>
          <w:b/>
          <w:sz w:val="24"/>
          <w:szCs w:val="24"/>
          <w:u w:val="single"/>
        </w:rPr>
        <w:t>,</w:t>
      </w:r>
      <w:r w:rsidR="00147F9C">
        <w:rPr>
          <w:rFonts w:ascii="Comic Sans MS" w:hAnsi="Comic Sans MS"/>
          <w:b/>
          <w:sz w:val="24"/>
          <w:szCs w:val="24"/>
          <w:u w:val="single"/>
        </w:rPr>
        <w:t xml:space="preserve"> </w:t>
      </w:r>
      <w:proofErr w:type="gramStart"/>
      <w:r w:rsidR="006A4EAA">
        <w:rPr>
          <w:rFonts w:ascii="Comic Sans MS" w:hAnsi="Comic Sans MS"/>
          <w:b/>
          <w:sz w:val="24"/>
          <w:szCs w:val="24"/>
          <w:u w:val="single"/>
        </w:rPr>
        <w:t>Oi</w:t>
      </w:r>
      <w:r w:rsidR="00EB46C8">
        <w:rPr>
          <w:rFonts w:ascii="Comic Sans MS" w:hAnsi="Comic Sans MS"/>
          <w:b/>
          <w:sz w:val="24"/>
          <w:szCs w:val="24"/>
          <w:u w:val="single"/>
        </w:rPr>
        <w:t xml:space="preserve"> </w:t>
      </w:r>
      <w:r w:rsidR="00695F6F">
        <w:rPr>
          <w:rFonts w:ascii="Comic Sans MS" w:hAnsi="Comic Sans MS"/>
          <w:b/>
          <w:sz w:val="24"/>
          <w:szCs w:val="24"/>
          <w:u w:val="single"/>
        </w:rPr>
        <w:t xml:space="preserve"> </w:t>
      </w:r>
      <w:r w:rsidR="00F10FCA">
        <w:rPr>
          <w:rFonts w:ascii="Comic Sans MS" w:hAnsi="Comic Sans MS"/>
          <w:b/>
          <w:sz w:val="24"/>
          <w:szCs w:val="24"/>
          <w:u w:val="single"/>
        </w:rPr>
        <w:t>T4</w:t>
      </w:r>
      <w:proofErr w:type="gramEnd"/>
      <w:r w:rsidR="00695F6F">
        <w:rPr>
          <w:rFonts w:ascii="Comic Sans MS" w:hAnsi="Comic Sans MS"/>
          <w:b/>
          <w:sz w:val="24"/>
          <w:szCs w:val="24"/>
          <w:u w:val="single"/>
        </w:rPr>
        <w:t xml:space="preserve">  </w:t>
      </w:r>
      <w:r w:rsidR="00303F6D">
        <w:rPr>
          <w:rFonts w:ascii="Comic Sans MS" w:hAnsi="Comic Sans MS"/>
          <w:b/>
          <w:sz w:val="24"/>
          <w:szCs w:val="24"/>
          <w:u w:val="single"/>
        </w:rPr>
        <w:t>Week 2</w:t>
      </w:r>
    </w:p>
    <w:p w:rsidR="00AC311C" w:rsidRDefault="00AC311C" w:rsidP="00931913">
      <w:pPr>
        <w:rPr>
          <w:rFonts w:ascii="Comic Sans MS" w:hAnsi="Comic Sans MS"/>
        </w:rPr>
      </w:pPr>
      <w:r>
        <w:rPr>
          <w:rFonts w:ascii="Comic Sans MS" w:hAnsi="Comic Sans MS"/>
        </w:rPr>
        <w:t>For literacy this week I would like you to continue with the traditional tale ‘The Little Red Hen.’</w:t>
      </w:r>
    </w:p>
    <w:p w:rsidR="00A55462" w:rsidRDefault="00DD0157" w:rsidP="00931913">
      <w:pPr>
        <w:rPr>
          <w:rFonts w:ascii="Comic Sans MS" w:hAnsi="Comic Sans MS"/>
        </w:rPr>
      </w:pPr>
      <w:hyperlink r:id="rId6" w:history="1">
        <w:r w:rsidR="00A55462" w:rsidRPr="00D10431">
          <w:rPr>
            <w:rStyle w:val="Hyperlink"/>
            <w:rFonts w:ascii="Comic Sans MS" w:hAnsi="Comic Sans MS"/>
          </w:rPr>
          <w:t>https://classroom.thenational.academy/lessons/to-recycle-the-story-of-the-little-red-hen-and-change-the-ending-6tk3ae</w:t>
        </w:r>
      </w:hyperlink>
    </w:p>
    <w:p w:rsidR="00A55462" w:rsidRPr="00A55462" w:rsidRDefault="006C46C3" w:rsidP="00A55462">
      <w:pPr>
        <w:rPr>
          <w:rFonts w:ascii="Comic Sans MS" w:hAnsi="Comic Sans MS"/>
          <w:b/>
        </w:rPr>
      </w:pPr>
      <w:r w:rsidRPr="00467662">
        <w:rPr>
          <w:rFonts w:ascii="Comic Sans MS" w:hAnsi="Comic Sans MS"/>
        </w:rPr>
        <w:t>Lesson 1:</w:t>
      </w:r>
      <w:r w:rsidR="00B67FD7" w:rsidRPr="00467662">
        <w:rPr>
          <w:rFonts w:ascii="Comic Sans MS" w:hAnsi="Comic Sans MS"/>
        </w:rPr>
        <w:t xml:space="preserve"> </w:t>
      </w:r>
      <w:r w:rsidR="00A55462" w:rsidRPr="00A55462">
        <w:rPr>
          <w:rFonts w:ascii="Comic Sans MS" w:hAnsi="Comic Sans MS"/>
          <w:b/>
        </w:rPr>
        <w:t>To recycle the story of The Little Red Hen and change the ending</w:t>
      </w:r>
    </w:p>
    <w:p w:rsidR="006C46C3" w:rsidRDefault="00A55462" w:rsidP="00A55462">
      <w:pPr>
        <w:rPr>
          <w:rFonts w:ascii="Comic Sans MS" w:hAnsi="Comic Sans MS"/>
        </w:rPr>
      </w:pPr>
      <w:r w:rsidRPr="00A55462">
        <w:rPr>
          <w:rFonts w:ascii="Comic Sans MS" w:hAnsi="Comic Sans MS"/>
        </w:rPr>
        <w:t>In this lesson, we will be recycling the story of the Little Red Hen and changing the ending to make a new story.</w:t>
      </w:r>
    </w:p>
    <w:p w:rsidR="00A55462" w:rsidRDefault="00DD0157" w:rsidP="00A55462">
      <w:pPr>
        <w:rPr>
          <w:rFonts w:ascii="Comic Sans MS" w:hAnsi="Comic Sans MS"/>
        </w:rPr>
      </w:pPr>
      <w:hyperlink r:id="rId7" w:history="1">
        <w:r w:rsidR="00A55462" w:rsidRPr="00D10431">
          <w:rPr>
            <w:rStyle w:val="Hyperlink"/>
            <w:rFonts w:ascii="Comic Sans MS" w:hAnsi="Comic Sans MS"/>
          </w:rPr>
          <w:t>https://classroom.thenational.academy/lessons/to-join-in-with-a-telling-of-a-recycled-story-6xjk6t</w:t>
        </w:r>
      </w:hyperlink>
    </w:p>
    <w:p w:rsidR="00A55462" w:rsidRPr="00A55462" w:rsidRDefault="006C46C3" w:rsidP="00A55462">
      <w:pPr>
        <w:rPr>
          <w:rFonts w:ascii="Comic Sans MS" w:hAnsi="Comic Sans MS"/>
        </w:rPr>
      </w:pPr>
      <w:r w:rsidRPr="00467662">
        <w:rPr>
          <w:rFonts w:ascii="Comic Sans MS" w:hAnsi="Comic Sans MS"/>
        </w:rPr>
        <w:t xml:space="preserve">Lesson 2: </w:t>
      </w:r>
      <w:r w:rsidR="00A55462" w:rsidRPr="00A55462">
        <w:rPr>
          <w:rFonts w:ascii="Comic Sans MS" w:hAnsi="Comic Sans MS"/>
          <w:b/>
        </w:rPr>
        <w:t>To join in with a telling of a recycled story</w:t>
      </w:r>
    </w:p>
    <w:p w:rsidR="006C46C3" w:rsidRDefault="00A55462" w:rsidP="00A55462">
      <w:pPr>
        <w:rPr>
          <w:rFonts w:ascii="Comic Sans MS" w:hAnsi="Comic Sans MS"/>
        </w:rPr>
      </w:pPr>
      <w:r w:rsidRPr="00A55462">
        <w:rPr>
          <w:rFonts w:ascii="Comic Sans MS" w:hAnsi="Comic Sans MS"/>
        </w:rPr>
        <w:t>In this lesson, we will be exploring ways of telling our new story.</w:t>
      </w:r>
    </w:p>
    <w:p w:rsidR="00A55462" w:rsidRDefault="00DD0157" w:rsidP="00A55462">
      <w:pPr>
        <w:rPr>
          <w:rFonts w:ascii="Comic Sans MS" w:hAnsi="Comic Sans MS"/>
        </w:rPr>
      </w:pPr>
      <w:hyperlink r:id="rId8" w:history="1">
        <w:r w:rsidR="00A55462" w:rsidRPr="00D10431">
          <w:rPr>
            <w:rStyle w:val="Hyperlink"/>
            <w:rFonts w:ascii="Comic Sans MS" w:hAnsi="Comic Sans MS"/>
          </w:rPr>
          <w:t>https://classroom.thenational.academy/lessons/to-step-a-recycled-story-and-develop-character-c4t6ad</w:t>
        </w:r>
      </w:hyperlink>
    </w:p>
    <w:p w:rsidR="00A55462" w:rsidRPr="00A55462" w:rsidRDefault="006C46C3" w:rsidP="00A55462">
      <w:pPr>
        <w:rPr>
          <w:rFonts w:ascii="Comic Sans MS" w:hAnsi="Comic Sans MS"/>
        </w:rPr>
      </w:pPr>
      <w:r w:rsidRPr="00467662">
        <w:rPr>
          <w:rFonts w:ascii="Comic Sans MS" w:hAnsi="Comic Sans MS"/>
        </w:rPr>
        <w:t xml:space="preserve">Lesson 3: </w:t>
      </w:r>
      <w:r w:rsidR="00A55462" w:rsidRPr="00A55462">
        <w:rPr>
          <w:rFonts w:ascii="Comic Sans MS" w:hAnsi="Comic Sans MS"/>
          <w:b/>
        </w:rPr>
        <w:t>To step a recycled story and develop character</w:t>
      </w:r>
    </w:p>
    <w:p w:rsidR="00303F6D" w:rsidRDefault="00A55462" w:rsidP="00A55462">
      <w:pPr>
        <w:rPr>
          <w:rFonts w:ascii="Comic Sans MS" w:hAnsi="Comic Sans MS"/>
        </w:rPr>
      </w:pPr>
      <w:r w:rsidRPr="00A55462">
        <w:rPr>
          <w:rFonts w:ascii="Comic Sans MS" w:hAnsi="Comic Sans MS"/>
        </w:rPr>
        <w:t>In this lesson, we will be stepping out our new story and developing character.</w:t>
      </w:r>
    </w:p>
    <w:p w:rsidR="00A55462" w:rsidRDefault="00DD0157" w:rsidP="00931913">
      <w:pPr>
        <w:rPr>
          <w:rFonts w:ascii="Comic Sans MS" w:hAnsi="Comic Sans MS"/>
        </w:rPr>
      </w:pPr>
      <w:hyperlink r:id="rId9" w:history="1">
        <w:r w:rsidR="00A55462" w:rsidRPr="00D10431">
          <w:rPr>
            <w:rStyle w:val="Hyperlink"/>
            <w:rFonts w:ascii="Comic Sans MS" w:hAnsi="Comic Sans MS"/>
          </w:rPr>
          <w:t>https://classroom.thenational.academy/lessons/to-re-enact-a-recycled-story-focusing-on-character-crv62t</w:t>
        </w:r>
      </w:hyperlink>
    </w:p>
    <w:p w:rsidR="00A55462" w:rsidRPr="00A55462" w:rsidRDefault="006C46C3" w:rsidP="00A55462">
      <w:pPr>
        <w:rPr>
          <w:rFonts w:ascii="Comic Sans MS" w:hAnsi="Comic Sans MS"/>
        </w:rPr>
      </w:pPr>
      <w:r w:rsidRPr="00467662">
        <w:rPr>
          <w:rFonts w:ascii="Comic Sans MS" w:hAnsi="Comic Sans MS"/>
        </w:rPr>
        <w:t xml:space="preserve">Lesson 4: </w:t>
      </w:r>
      <w:r w:rsidR="00A55462" w:rsidRPr="00A55462">
        <w:rPr>
          <w:rFonts w:ascii="Comic Sans MS" w:hAnsi="Comic Sans MS"/>
          <w:b/>
        </w:rPr>
        <w:t>To re-enact a recycled story focusing on character</w:t>
      </w:r>
    </w:p>
    <w:p w:rsidR="006C46C3" w:rsidRDefault="00A55462" w:rsidP="00A55462">
      <w:pPr>
        <w:rPr>
          <w:rFonts w:ascii="Comic Sans MS" w:hAnsi="Comic Sans MS"/>
        </w:rPr>
      </w:pPr>
      <w:r w:rsidRPr="00A55462">
        <w:rPr>
          <w:rFonts w:ascii="Comic Sans MS" w:hAnsi="Comic Sans MS"/>
        </w:rPr>
        <w:t>In this lesson, we will be acting out our new story.</w:t>
      </w:r>
    </w:p>
    <w:p w:rsidR="00A55462" w:rsidRDefault="00DD0157" w:rsidP="00931913">
      <w:pPr>
        <w:rPr>
          <w:rFonts w:ascii="Comic Sans MS" w:hAnsi="Comic Sans MS"/>
        </w:rPr>
      </w:pPr>
      <w:hyperlink r:id="rId10" w:history="1">
        <w:r w:rsidR="00A55462" w:rsidRPr="00D10431">
          <w:rPr>
            <w:rStyle w:val="Hyperlink"/>
            <w:rFonts w:ascii="Comic Sans MS" w:hAnsi="Comic Sans MS"/>
          </w:rPr>
          <w:t>https://classroom.thenational.academy/lessons/to-independently-tell-a-recycled-story-and-compare-characters-70r3gc</w:t>
        </w:r>
      </w:hyperlink>
    </w:p>
    <w:p w:rsidR="00A55462" w:rsidRPr="00A55462" w:rsidRDefault="006C46C3" w:rsidP="00A55462">
      <w:pPr>
        <w:rPr>
          <w:rFonts w:ascii="Comic Sans MS" w:hAnsi="Comic Sans MS"/>
        </w:rPr>
      </w:pPr>
      <w:r w:rsidRPr="00467662">
        <w:rPr>
          <w:rFonts w:ascii="Comic Sans MS" w:hAnsi="Comic Sans MS"/>
        </w:rPr>
        <w:t xml:space="preserve">Lesson 5: </w:t>
      </w:r>
      <w:r w:rsidR="00A55462" w:rsidRPr="00A55462">
        <w:rPr>
          <w:rFonts w:ascii="Comic Sans MS" w:hAnsi="Comic Sans MS"/>
          <w:b/>
        </w:rPr>
        <w:t>To independently tell a recycled story and compare characters</w:t>
      </w:r>
    </w:p>
    <w:p w:rsidR="006C46C3" w:rsidRPr="00467662" w:rsidRDefault="00A55462" w:rsidP="00A55462">
      <w:pPr>
        <w:rPr>
          <w:rFonts w:ascii="Comic Sans MS" w:hAnsi="Comic Sans MS"/>
        </w:rPr>
      </w:pPr>
      <w:r w:rsidRPr="00A55462">
        <w:rPr>
          <w:rFonts w:ascii="Comic Sans MS" w:hAnsi="Comic Sans MS"/>
        </w:rPr>
        <w:t>In this lesson, we will be supporting pupils to tell the story independently.</w:t>
      </w:r>
    </w:p>
    <w:p w:rsidR="00CA1080" w:rsidRPr="00467662" w:rsidRDefault="00CA1080">
      <w:pPr>
        <w:rPr>
          <w:rFonts w:ascii="Comic Sans MS" w:hAnsi="Comic Sans MS"/>
          <w:u w:val="single"/>
        </w:rPr>
      </w:pPr>
      <w:r w:rsidRPr="00467662">
        <w:rPr>
          <w:rFonts w:ascii="Comic Sans MS" w:hAnsi="Comic Sans MS"/>
          <w:u w:val="single"/>
        </w:rPr>
        <w:t>For Phonics this week:</w:t>
      </w:r>
    </w:p>
    <w:p w:rsidR="00F42B2B" w:rsidRPr="00467662" w:rsidRDefault="00CA1080">
      <w:pPr>
        <w:rPr>
          <w:rFonts w:ascii="Comic Sans MS" w:hAnsi="Comic Sans MS"/>
        </w:rPr>
      </w:pPr>
      <w:r w:rsidRPr="00467662">
        <w:rPr>
          <w:rFonts w:ascii="Comic Sans MS" w:hAnsi="Comic Sans MS"/>
        </w:rPr>
        <w:t>P</w:t>
      </w:r>
      <w:r w:rsidR="00B67FD7" w:rsidRPr="00467662">
        <w:rPr>
          <w:rFonts w:ascii="Comic Sans MS" w:hAnsi="Comic Sans MS"/>
        </w:rPr>
        <w:t xml:space="preserve">honics: </w:t>
      </w:r>
      <w:r w:rsidR="00F42B2B" w:rsidRPr="00467662">
        <w:rPr>
          <w:rFonts w:ascii="Comic Sans MS" w:hAnsi="Comic Sans MS"/>
        </w:rPr>
        <w:t>In Squirrel Class we do two daily phonic sessions. We focus on blending (reading) during the morning 15 minute session and in the afternoon we practise segmenting (spelling).  This pack is designed with this in mind.</w:t>
      </w:r>
    </w:p>
    <w:p w:rsidR="00002E0E" w:rsidRDefault="00B67FD7" w:rsidP="00B67FD7">
      <w:pPr>
        <w:rPr>
          <w:rStyle w:val="Hyperlink"/>
          <w:rFonts w:ascii="Comic Sans MS" w:hAnsi="Comic Sans MS"/>
        </w:rPr>
      </w:pPr>
      <w:r w:rsidRPr="00467662">
        <w:rPr>
          <w:rFonts w:ascii="Comic Sans MS" w:hAnsi="Comic Sans MS"/>
        </w:rPr>
        <w:t xml:space="preserve">Sing the alphabet song together by following the </w:t>
      </w:r>
      <w:proofErr w:type="gramStart"/>
      <w:r w:rsidRPr="00467662">
        <w:rPr>
          <w:rFonts w:ascii="Comic Sans MS" w:hAnsi="Comic Sans MS"/>
        </w:rPr>
        <w:t xml:space="preserve">link  </w:t>
      </w:r>
      <w:proofErr w:type="gramEnd"/>
      <w:hyperlink r:id="rId11" w:history="1">
        <w:r w:rsidRPr="00467662">
          <w:rPr>
            <w:rStyle w:val="Hyperlink"/>
            <w:rFonts w:ascii="Comic Sans MS" w:hAnsi="Comic Sans MS"/>
          </w:rPr>
          <w:t>https://www.bbc.co.uk/cbeebies/watch/get-squiggling-letters-alphabet-song?collection=little-learnerss://www.youtube.com/watch?v=OQ1AnMCGTzg</w:t>
        </w:r>
      </w:hyperlink>
    </w:p>
    <w:p w:rsidR="00467662" w:rsidRDefault="0026680C" w:rsidP="00467662">
      <w:pPr>
        <w:rPr>
          <w:b/>
          <w:noProof/>
          <w:sz w:val="24"/>
          <w:szCs w:val="24"/>
          <w:lang w:eastAsia="en-GB"/>
        </w:rPr>
      </w:pPr>
      <w:r>
        <w:rPr>
          <w:noProof/>
          <w:lang w:eastAsia="en-GB"/>
        </w:rPr>
        <w:lastRenderedPageBreak/>
        <w:drawing>
          <wp:anchor distT="0" distB="0" distL="114300" distR="114300" simplePos="0" relativeHeight="251693056" behindDoc="1" locked="0" layoutInCell="1" allowOverlap="1">
            <wp:simplePos x="0" y="0"/>
            <wp:positionH relativeFrom="margin">
              <wp:align>left</wp:align>
            </wp:positionH>
            <wp:positionV relativeFrom="paragraph">
              <wp:posOffset>483235</wp:posOffset>
            </wp:positionV>
            <wp:extent cx="5775960" cy="7989002"/>
            <wp:effectExtent l="0" t="0" r="0" b="0"/>
            <wp:wrapTight wrapText="bothSides">
              <wp:wrapPolygon edited="0">
                <wp:start x="0" y="0"/>
                <wp:lineTo x="0" y="21530"/>
                <wp:lineTo x="21515" y="21530"/>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75960" cy="7989002"/>
                    </a:xfrm>
                    <a:prstGeom prst="rect">
                      <a:avLst/>
                    </a:prstGeom>
                  </pic:spPr>
                </pic:pic>
              </a:graphicData>
            </a:graphic>
            <wp14:sizeRelH relativeFrom="margin">
              <wp14:pctWidth>0</wp14:pctWidth>
            </wp14:sizeRelH>
            <wp14:sizeRelV relativeFrom="margin">
              <wp14:pctHeight>0</wp14:pctHeight>
            </wp14:sizeRelV>
          </wp:anchor>
        </w:drawing>
      </w:r>
      <w:r w:rsidR="00467662" w:rsidRPr="004B6385">
        <w:rPr>
          <w:b/>
          <w:noProof/>
          <w:sz w:val="24"/>
          <w:szCs w:val="24"/>
          <w:lang w:eastAsia="en-GB"/>
        </w:rPr>
        <w:t>Please follow the link to watch the Letters and Sounds video each day to introduce new sounds.</w:t>
      </w:r>
      <w:r w:rsidR="00467662">
        <w:rPr>
          <w:b/>
          <w:noProof/>
          <w:sz w:val="24"/>
          <w:szCs w:val="24"/>
          <w:lang w:eastAsia="en-GB"/>
        </w:rPr>
        <w:t xml:space="preserve"> </w:t>
      </w:r>
    </w:p>
    <w:p w:rsidR="00B67FD7" w:rsidRDefault="00B67FD7" w:rsidP="00B67FD7">
      <w:pPr>
        <w:rPr>
          <w:rFonts w:ascii="Comic Sans MS" w:hAnsi="Comic Sans MS"/>
          <w:sz w:val="18"/>
          <w:szCs w:val="18"/>
        </w:rPr>
      </w:pPr>
    </w:p>
    <w:p w:rsidR="00B67FD7" w:rsidRDefault="00FA1990" w:rsidP="00002E0E">
      <w:pPr>
        <w:jc w:val="center"/>
        <w:rPr>
          <w:rFonts w:ascii="Comic Sans MS" w:hAnsi="Comic Sans MS"/>
          <w:sz w:val="24"/>
          <w:szCs w:val="24"/>
        </w:rPr>
      </w:pPr>
      <w:r>
        <w:rPr>
          <w:noProof/>
          <w:lang w:eastAsia="en-GB"/>
        </w:rPr>
        <w:drawing>
          <wp:anchor distT="0" distB="0" distL="114300" distR="114300" simplePos="0" relativeHeight="251694080" behindDoc="1" locked="0" layoutInCell="1" allowOverlap="1">
            <wp:simplePos x="0" y="0"/>
            <wp:positionH relativeFrom="margin">
              <wp:align>left</wp:align>
            </wp:positionH>
            <wp:positionV relativeFrom="paragraph">
              <wp:posOffset>335915</wp:posOffset>
            </wp:positionV>
            <wp:extent cx="5707380" cy="7776845"/>
            <wp:effectExtent l="0" t="0" r="7620" b="0"/>
            <wp:wrapTight wrapText="bothSides">
              <wp:wrapPolygon edited="0">
                <wp:start x="0" y="0"/>
                <wp:lineTo x="0" y="21535"/>
                <wp:lineTo x="21557" y="21535"/>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1453" b="1485"/>
                    <a:stretch/>
                  </pic:blipFill>
                  <pic:spPr bwMode="auto">
                    <a:xfrm>
                      <a:off x="0" y="0"/>
                      <a:ext cx="5707380" cy="777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Pr="001D4A73">
          <w:rPr>
            <w:rStyle w:val="Hyperlink"/>
            <w:rFonts w:ascii="Comic Sans MS" w:hAnsi="Comic Sans MS"/>
            <w:sz w:val="24"/>
            <w:szCs w:val="24"/>
          </w:rPr>
          <w:t>https://www.youtube.com/watch?v=fbouFmTzBn8&amp;t=1s</w:t>
        </w:r>
      </w:hyperlink>
    </w:p>
    <w:p w:rsidR="00310D4F" w:rsidRDefault="008A022D">
      <w:pPr>
        <w:rPr>
          <w:rFonts w:ascii="Comic Sans MS" w:hAnsi="Comic Sans MS"/>
          <w:sz w:val="36"/>
          <w:szCs w:val="36"/>
        </w:rPr>
      </w:pPr>
      <w:r>
        <w:rPr>
          <w:noProof/>
          <w:lang w:eastAsia="en-GB"/>
        </w:rPr>
        <w:lastRenderedPageBreak/>
        <w:drawing>
          <wp:anchor distT="0" distB="0" distL="114300" distR="114300" simplePos="0" relativeHeight="251695104" behindDoc="1" locked="0" layoutInCell="1" allowOverlap="1">
            <wp:simplePos x="0" y="0"/>
            <wp:positionH relativeFrom="margin">
              <wp:align>left</wp:align>
            </wp:positionH>
            <wp:positionV relativeFrom="paragraph">
              <wp:posOffset>121920</wp:posOffset>
            </wp:positionV>
            <wp:extent cx="6012180" cy="8176895"/>
            <wp:effectExtent l="0" t="0" r="7620" b="0"/>
            <wp:wrapTight wrapText="bothSides">
              <wp:wrapPolygon edited="0">
                <wp:start x="0" y="0"/>
                <wp:lineTo x="0" y="21538"/>
                <wp:lineTo x="21559" y="21538"/>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12180" cy="8176895"/>
                    </a:xfrm>
                    <a:prstGeom prst="rect">
                      <a:avLst/>
                    </a:prstGeom>
                  </pic:spPr>
                </pic:pic>
              </a:graphicData>
            </a:graphic>
            <wp14:sizeRelH relativeFrom="page">
              <wp14:pctWidth>0</wp14:pctWidth>
            </wp14:sizeRelH>
            <wp14:sizeRelV relativeFrom="page">
              <wp14:pctHeight>0</wp14:pctHeight>
            </wp14:sizeRelV>
          </wp:anchor>
        </w:drawing>
      </w:r>
    </w:p>
    <w:p w:rsidR="00075C8D" w:rsidRPr="00075C8D" w:rsidRDefault="00075C8D" w:rsidP="00F47937">
      <w:pPr>
        <w:tabs>
          <w:tab w:val="left" w:pos="6300"/>
        </w:tabs>
        <w:rPr>
          <w:rFonts w:ascii="Comic Sans MS" w:hAnsi="Comic Sans MS"/>
          <w:sz w:val="36"/>
          <w:szCs w:val="36"/>
        </w:rPr>
      </w:pPr>
      <w:r>
        <w:rPr>
          <w:noProof/>
          <w:lang w:eastAsia="en-GB"/>
        </w:rPr>
        <w:lastRenderedPageBreak/>
        <w:drawing>
          <wp:anchor distT="0" distB="0" distL="114300" distR="114300" simplePos="0" relativeHeight="251696128" behindDoc="1" locked="0" layoutInCell="1" allowOverlap="1">
            <wp:simplePos x="0" y="0"/>
            <wp:positionH relativeFrom="margin">
              <wp:align>left</wp:align>
            </wp:positionH>
            <wp:positionV relativeFrom="paragraph">
              <wp:posOffset>0</wp:posOffset>
            </wp:positionV>
            <wp:extent cx="5814060" cy="7940040"/>
            <wp:effectExtent l="0" t="0" r="0" b="3810"/>
            <wp:wrapTight wrapText="bothSides">
              <wp:wrapPolygon edited="0">
                <wp:start x="0" y="0"/>
                <wp:lineTo x="0" y="21559"/>
                <wp:lineTo x="21515" y="21559"/>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057"/>
                    <a:stretch/>
                  </pic:blipFill>
                  <pic:spPr bwMode="auto">
                    <a:xfrm>
                      <a:off x="0" y="0"/>
                      <a:ext cx="5814060" cy="794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C8D" w:rsidRDefault="00075C8D" w:rsidP="00075C8D">
      <w:pPr>
        <w:tabs>
          <w:tab w:val="left" w:pos="3648"/>
        </w:tabs>
        <w:rPr>
          <w:rFonts w:ascii="Comic Sans MS" w:hAnsi="Comic Sans MS"/>
          <w:sz w:val="36"/>
          <w:szCs w:val="36"/>
        </w:rPr>
      </w:pPr>
      <w:r>
        <w:rPr>
          <w:noProof/>
          <w:lang w:eastAsia="en-GB"/>
        </w:rPr>
        <w:lastRenderedPageBreak/>
        <w:drawing>
          <wp:inline distT="0" distB="0" distL="0" distR="0" wp14:anchorId="1A9CC25C" wp14:editId="578A7A1A">
            <wp:extent cx="6072688" cy="77266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2332" cy="7738951"/>
                    </a:xfrm>
                    <a:prstGeom prst="rect">
                      <a:avLst/>
                    </a:prstGeom>
                  </pic:spPr>
                </pic:pic>
              </a:graphicData>
            </a:graphic>
          </wp:inline>
        </w:drawing>
      </w:r>
    </w:p>
    <w:p w:rsidR="001458EF" w:rsidRDefault="001458EF" w:rsidP="00075C8D">
      <w:pPr>
        <w:tabs>
          <w:tab w:val="left" w:pos="3648"/>
        </w:tabs>
        <w:rPr>
          <w:rFonts w:ascii="Comic Sans MS" w:hAnsi="Comic Sans MS"/>
          <w:sz w:val="36"/>
          <w:szCs w:val="36"/>
        </w:rPr>
      </w:pPr>
    </w:p>
    <w:p w:rsidR="001458EF" w:rsidRDefault="001458EF" w:rsidP="00075C8D">
      <w:pPr>
        <w:tabs>
          <w:tab w:val="left" w:pos="3648"/>
        </w:tabs>
        <w:rPr>
          <w:rFonts w:ascii="Comic Sans MS" w:hAnsi="Comic Sans MS"/>
          <w:sz w:val="36"/>
          <w:szCs w:val="36"/>
        </w:rPr>
      </w:pPr>
      <w:r>
        <w:rPr>
          <w:noProof/>
          <w:lang w:eastAsia="en-GB"/>
        </w:rPr>
        <w:drawing>
          <wp:inline distT="0" distB="0" distL="0" distR="0" wp14:anchorId="7A76480B" wp14:editId="697F0A1F">
            <wp:extent cx="5730240" cy="8493034"/>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7485" cy="8503773"/>
                    </a:xfrm>
                    <a:prstGeom prst="rect">
                      <a:avLst/>
                    </a:prstGeom>
                  </pic:spPr>
                </pic:pic>
              </a:graphicData>
            </a:graphic>
          </wp:inline>
        </w:drawing>
      </w:r>
    </w:p>
    <w:p w:rsidR="00075C8D" w:rsidRDefault="0051133A" w:rsidP="00075C8D">
      <w:pPr>
        <w:tabs>
          <w:tab w:val="left" w:pos="3648"/>
        </w:tabs>
        <w:rPr>
          <w:rFonts w:ascii="Comic Sans MS" w:hAnsi="Comic Sans MS"/>
          <w:sz w:val="24"/>
          <w:szCs w:val="24"/>
        </w:rPr>
      </w:pPr>
      <w:r>
        <w:rPr>
          <w:noProof/>
          <w:lang w:eastAsia="en-GB"/>
        </w:rPr>
        <w:drawing>
          <wp:anchor distT="0" distB="0" distL="114300" distR="114300" simplePos="0" relativeHeight="251697152" behindDoc="1" locked="0" layoutInCell="1" allowOverlap="1">
            <wp:simplePos x="0" y="0"/>
            <wp:positionH relativeFrom="margin">
              <wp:align>right</wp:align>
            </wp:positionH>
            <wp:positionV relativeFrom="paragraph">
              <wp:posOffset>329564</wp:posOffset>
            </wp:positionV>
            <wp:extent cx="5989320" cy="8143581"/>
            <wp:effectExtent l="0" t="0" r="0" b="0"/>
            <wp:wrapTight wrapText="bothSides">
              <wp:wrapPolygon edited="0">
                <wp:start x="0" y="0"/>
                <wp:lineTo x="0" y="21526"/>
                <wp:lineTo x="21504" y="21526"/>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89320" cy="8143581"/>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Pr="001D4A73">
          <w:rPr>
            <w:rStyle w:val="Hyperlink"/>
            <w:rFonts w:ascii="Comic Sans MS" w:hAnsi="Comic Sans MS"/>
            <w:sz w:val="24"/>
            <w:szCs w:val="24"/>
          </w:rPr>
          <w:t>https://www.youtube.com/watch?v=Et-E9brVTYE&amp;t=1s</w:t>
        </w:r>
      </w:hyperlink>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2A939763" wp14:editId="73820083">
            <wp:extent cx="6308992" cy="8693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18142" cy="8706399"/>
                    </a:xfrm>
                    <a:prstGeom prst="rect">
                      <a:avLst/>
                    </a:prstGeom>
                  </pic:spPr>
                </pic:pic>
              </a:graphicData>
            </a:graphic>
          </wp:inline>
        </w:drawing>
      </w:r>
    </w:p>
    <w:p w:rsidR="00010E9E" w:rsidRDefault="00D26B61" w:rsidP="00075C8D">
      <w:pPr>
        <w:tabs>
          <w:tab w:val="left" w:pos="3648"/>
        </w:tabs>
        <w:rPr>
          <w:rFonts w:ascii="Comic Sans MS" w:hAnsi="Comic Sans MS"/>
          <w:sz w:val="36"/>
          <w:szCs w:val="36"/>
        </w:rPr>
      </w:pPr>
      <w:r>
        <w:rPr>
          <w:noProof/>
          <w:lang w:eastAsia="en-GB"/>
        </w:rPr>
        <w:drawing>
          <wp:inline distT="0" distB="0" distL="0" distR="0" wp14:anchorId="49A2C63C" wp14:editId="049BD380">
            <wp:extent cx="5844540" cy="8031833"/>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618" cy="8040185"/>
                    </a:xfrm>
                    <a:prstGeom prst="rect">
                      <a:avLst/>
                    </a:prstGeom>
                  </pic:spPr>
                </pic:pic>
              </a:graphicData>
            </a:graphic>
          </wp:inline>
        </w:drawing>
      </w:r>
    </w:p>
    <w:p w:rsidR="00010E9E" w:rsidRDefault="00010E9E" w:rsidP="00075C8D">
      <w:pPr>
        <w:tabs>
          <w:tab w:val="left" w:pos="3648"/>
        </w:tabs>
        <w:rPr>
          <w:rFonts w:ascii="Comic Sans MS" w:hAnsi="Comic Sans MS"/>
          <w:sz w:val="36"/>
          <w:szCs w:val="36"/>
        </w:rPr>
      </w:pPr>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38EE41AC" wp14:editId="7A8A198B">
            <wp:extent cx="6258492" cy="79324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0006" cy="7959688"/>
                    </a:xfrm>
                    <a:prstGeom prst="rect">
                      <a:avLst/>
                    </a:prstGeom>
                  </pic:spPr>
                </pic:pic>
              </a:graphicData>
            </a:graphic>
          </wp:inline>
        </w:drawing>
      </w:r>
    </w:p>
    <w:p w:rsidR="00075C8D" w:rsidRDefault="00075C8D" w:rsidP="00075C8D">
      <w:pPr>
        <w:tabs>
          <w:tab w:val="left" w:pos="3648"/>
        </w:tabs>
        <w:rPr>
          <w:rFonts w:ascii="Comic Sans MS" w:hAnsi="Comic Sans MS"/>
          <w:sz w:val="36"/>
          <w:szCs w:val="36"/>
        </w:rPr>
      </w:pPr>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5B0E6A43" wp14:editId="524FDA0B">
            <wp:extent cx="5928360" cy="873468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6167" cy="8746187"/>
                    </a:xfrm>
                    <a:prstGeom prst="rect">
                      <a:avLst/>
                    </a:prstGeom>
                  </pic:spPr>
                </pic:pic>
              </a:graphicData>
            </a:graphic>
          </wp:inline>
        </w:drawing>
      </w:r>
    </w:p>
    <w:p w:rsidR="00075C8D" w:rsidRDefault="00070C14" w:rsidP="00075C8D">
      <w:pPr>
        <w:tabs>
          <w:tab w:val="left" w:pos="3648"/>
        </w:tabs>
        <w:rPr>
          <w:rFonts w:ascii="Comic Sans MS" w:hAnsi="Comic Sans MS"/>
          <w:sz w:val="24"/>
          <w:szCs w:val="24"/>
        </w:rPr>
      </w:pPr>
      <w:r>
        <w:rPr>
          <w:noProof/>
          <w:lang w:eastAsia="en-GB"/>
        </w:rPr>
        <w:drawing>
          <wp:anchor distT="0" distB="0" distL="114300" distR="114300" simplePos="0" relativeHeight="251698176" behindDoc="1" locked="0" layoutInCell="1" allowOverlap="1">
            <wp:simplePos x="0" y="0"/>
            <wp:positionH relativeFrom="column">
              <wp:posOffset>-121920</wp:posOffset>
            </wp:positionH>
            <wp:positionV relativeFrom="paragraph">
              <wp:posOffset>289560</wp:posOffset>
            </wp:positionV>
            <wp:extent cx="5699760" cy="7708900"/>
            <wp:effectExtent l="0" t="0" r="0" b="6350"/>
            <wp:wrapTight wrapText="bothSides">
              <wp:wrapPolygon edited="0">
                <wp:start x="0" y="0"/>
                <wp:lineTo x="0" y="21564"/>
                <wp:lineTo x="21513" y="21564"/>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99760" cy="7708900"/>
                    </a:xfrm>
                    <a:prstGeom prst="rect">
                      <a:avLst/>
                    </a:prstGeom>
                  </pic:spPr>
                </pic:pic>
              </a:graphicData>
            </a:graphic>
            <wp14:sizeRelH relativeFrom="margin">
              <wp14:pctWidth>0</wp14:pctWidth>
            </wp14:sizeRelH>
            <wp14:sizeRelV relativeFrom="margin">
              <wp14:pctHeight>0</wp14:pctHeight>
            </wp14:sizeRelV>
          </wp:anchor>
        </w:drawing>
      </w:r>
      <w:hyperlink r:id="rId26" w:history="1">
        <w:r w:rsidRPr="001D4A73">
          <w:rPr>
            <w:rStyle w:val="Hyperlink"/>
            <w:rFonts w:ascii="Comic Sans MS" w:hAnsi="Comic Sans MS"/>
            <w:sz w:val="24"/>
            <w:szCs w:val="24"/>
          </w:rPr>
          <w:t>https://www.youtube.com/watch?v=iemIhNNSybw</w:t>
        </w:r>
      </w:hyperlink>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74D5338B" wp14:editId="356DEE1F">
            <wp:extent cx="5951220" cy="8233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4144" cy="8237761"/>
                    </a:xfrm>
                    <a:prstGeom prst="rect">
                      <a:avLst/>
                    </a:prstGeom>
                  </pic:spPr>
                </pic:pic>
              </a:graphicData>
            </a:graphic>
          </wp:inline>
        </w:drawing>
      </w:r>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07B60414" wp14:editId="33F70AF6">
            <wp:extent cx="5966460" cy="822630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1310" cy="8246776"/>
                    </a:xfrm>
                    <a:prstGeom prst="rect">
                      <a:avLst/>
                    </a:prstGeom>
                  </pic:spPr>
                </pic:pic>
              </a:graphicData>
            </a:graphic>
          </wp:inline>
        </w:drawing>
      </w:r>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4EFBFAB9" wp14:editId="6D7A0B3F">
            <wp:extent cx="5989320" cy="765369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7905" cy="7664666"/>
                    </a:xfrm>
                    <a:prstGeom prst="rect">
                      <a:avLst/>
                    </a:prstGeom>
                  </pic:spPr>
                </pic:pic>
              </a:graphicData>
            </a:graphic>
          </wp:inline>
        </w:drawing>
      </w:r>
    </w:p>
    <w:p w:rsidR="00075C8D" w:rsidRDefault="00075C8D" w:rsidP="00075C8D">
      <w:pPr>
        <w:tabs>
          <w:tab w:val="left" w:pos="3648"/>
        </w:tabs>
        <w:rPr>
          <w:rFonts w:ascii="Comic Sans MS" w:hAnsi="Comic Sans MS"/>
          <w:sz w:val="36"/>
          <w:szCs w:val="36"/>
        </w:rPr>
      </w:pPr>
    </w:p>
    <w:p w:rsidR="00075C8D" w:rsidRDefault="00010E9E" w:rsidP="00075C8D">
      <w:pPr>
        <w:tabs>
          <w:tab w:val="left" w:pos="3648"/>
        </w:tabs>
        <w:rPr>
          <w:rFonts w:ascii="Comic Sans MS" w:hAnsi="Comic Sans MS"/>
          <w:sz w:val="36"/>
          <w:szCs w:val="36"/>
        </w:rPr>
      </w:pPr>
      <w:r>
        <w:rPr>
          <w:noProof/>
          <w:lang w:eastAsia="en-GB"/>
        </w:rPr>
        <w:drawing>
          <wp:inline distT="0" distB="0" distL="0" distR="0" wp14:anchorId="72DCB0C9" wp14:editId="09891618">
            <wp:extent cx="6111240" cy="905097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8826" cy="9062213"/>
                    </a:xfrm>
                    <a:prstGeom prst="rect">
                      <a:avLst/>
                    </a:prstGeom>
                  </pic:spPr>
                </pic:pic>
              </a:graphicData>
            </a:graphic>
          </wp:inline>
        </w:drawing>
      </w:r>
    </w:p>
    <w:p w:rsidR="00075C8D" w:rsidRDefault="00DD0157" w:rsidP="00075C8D">
      <w:pPr>
        <w:tabs>
          <w:tab w:val="left" w:pos="3648"/>
        </w:tabs>
        <w:rPr>
          <w:rFonts w:ascii="Comic Sans MS" w:hAnsi="Comic Sans MS"/>
          <w:sz w:val="24"/>
          <w:szCs w:val="24"/>
        </w:rPr>
      </w:pPr>
      <w:hyperlink r:id="rId31" w:history="1">
        <w:r w:rsidR="00FD04AB" w:rsidRPr="001D4A73">
          <w:rPr>
            <w:rStyle w:val="Hyperlink"/>
            <w:rFonts w:ascii="Comic Sans MS" w:hAnsi="Comic Sans MS"/>
            <w:sz w:val="24"/>
            <w:szCs w:val="24"/>
          </w:rPr>
          <w:t>https://www.youtube.com/watch?v=9eIe4BHR4_s&amp;t=1s</w:t>
        </w:r>
      </w:hyperlink>
    </w:p>
    <w:p w:rsidR="00FD04AB" w:rsidRPr="00FD04AB" w:rsidRDefault="00FD04AB" w:rsidP="00075C8D">
      <w:pPr>
        <w:tabs>
          <w:tab w:val="left" w:pos="3648"/>
        </w:tabs>
        <w:rPr>
          <w:rFonts w:ascii="Comic Sans MS" w:hAnsi="Comic Sans MS"/>
          <w:sz w:val="24"/>
          <w:szCs w:val="24"/>
        </w:rPr>
      </w:pPr>
      <w:r>
        <w:rPr>
          <w:noProof/>
          <w:lang w:eastAsia="en-GB"/>
        </w:rPr>
        <w:drawing>
          <wp:inline distT="0" distB="0" distL="0" distR="0" wp14:anchorId="37EC738C" wp14:editId="05199E53">
            <wp:extent cx="5943600" cy="807378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693"/>
                    <a:stretch/>
                  </pic:blipFill>
                  <pic:spPr bwMode="auto">
                    <a:xfrm>
                      <a:off x="0" y="0"/>
                      <a:ext cx="5949750" cy="8082140"/>
                    </a:xfrm>
                    <a:prstGeom prst="rect">
                      <a:avLst/>
                    </a:prstGeom>
                    <a:ln>
                      <a:noFill/>
                    </a:ln>
                    <a:extLst>
                      <a:ext uri="{53640926-AAD7-44D8-BBD7-CCE9431645EC}">
                        <a14:shadowObscured xmlns:a14="http://schemas.microsoft.com/office/drawing/2010/main"/>
                      </a:ext>
                    </a:extLst>
                  </pic:spPr>
                </pic:pic>
              </a:graphicData>
            </a:graphic>
          </wp:inline>
        </w:drawing>
      </w:r>
    </w:p>
    <w:p w:rsidR="00075C8D" w:rsidRDefault="008975AA" w:rsidP="00075C8D">
      <w:pPr>
        <w:tabs>
          <w:tab w:val="left" w:pos="3648"/>
        </w:tabs>
        <w:rPr>
          <w:rFonts w:ascii="Comic Sans MS" w:hAnsi="Comic Sans MS"/>
          <w:sz w:val="36"/>
          <w:szCs w:val="36"/>
        </w:rPr>
      </w:pPr>
      <w:r>
        <w:rPr>
          <w:noProof/>
          <w:lang w:eastAsia="en-GB"/>
        </w:rPr>
        <w:drawing>
          <wp:inline distT="0" distB="0" distL="0" distR="0" wp14:anchorId="6A8A4C80" wp14:editId="03892892">
            <wp:extent cx="6088380" cy="825151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2562" cy="8257184"/>
                    </a:xfrm>
                    <a:prstGeom prst="rect">
                      <a:avLst/>
                    </a:prstGeom>
                  </pic:spPr>
                </pic:pic>
              </a:graphicData>
            </a:graphic>
          </wp:inline>
        </w:drawing>
      </w:r>
    </w:p>
    <w:p w:rsidR="00075C8D" w:rsidRDefault="008975AA" w:rsidP="00075C8D">
      <w:pPr>
        <w:tabs>
          <w:tab w:val="left" w:pos="3648"/>
        </w:tabs>
        <w:rPr>
          <w:rFonts w:ascii="Comic Sans MS" w:hAnsi="Comic Sans MS"/>
          <w:sz w:val="36"/>
          <w:szCs w:val="36"/>
        </w:rPr>
      </w:pPr>
      <w:r>
        <w:rPr>
          <w:noProof/>
          <w:lang w:eastAsia="en-GB"/>
        </w:rPr>
        <w:drawing>
          <wp:inline distT="0" distB="0" distL="0" distR="0" wp14:anchorId="463BE641" wp14:editId="4E9D6241">
            <wp:extent cx="5905500" cy="8090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11734" cy="8099076"/>
                    </a:xfrm>
                    <a:prstGeom prst="rect">
                      <a:avLst/>
                    </a:prstGeom>
                  </pic:spPr>
                </pic:pic>
              </a:graphicData>
            </a:graphic>
          </wp:inline>
        </w:drawing>
      </w:r>
    </w:p>
    <w:p w:rsidR="00075C8D" w:rsidRDefault="008975AA" w:rsidP="00075C8D">
      <w:pPr>
        <w:tabs>
          <w:tab w:val="left" w:pos="3648"/>
        </w:tabs>
        <w:rPr>
          <w:rFonts w:ascii="Comic Sans MS" w:hAnsi="Comic Sans MS"/>
          <w:sz w:val="36"/>
          <w:szCs w:val="36"/>
        </w:rPr>
      </w:pPr>
      <w:r>
        <w:rPr>
          <w:noProof/>
          <w:lang w:eastAsia="en-GB"/>
        </w:rPr>
        <w:drawing>
          <wp:inline distT="0" distB="0" distL="0" distR="0" wp14:anchorId="2B3E6577" wp14:editId="18C0462E">
            <wp:extent cx="6149340" cy="7923899"/>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7617" cy="7934564"/>
                    </a:xfrm>
                    <a:prstGeom prst="rect">
                      <a:avLst/>
                    </a:prstGeom>
                  </pic:spPr>
                </pic:pic>
              </a:graphicData>
            </a:graphic>
          </wp:inline>
        </w:drawing>
      </w:r>
    </w:p>
    <w:p w:rsidR="00075C8D" w:rsidRDefault="00075C8D" w:rsidP="00075C8D">
      <w:pPr>
        <w:tabs>
          <w:tab w:val="left" w:pos="3648"/>
        </w:tabs>
        <w:rPr>
          <w:rFonts w:ascii="Comic Sans MS" w:hAnsi="Comic Sans MS"/>
          <w:sz w:val="36"/>
          <w:szCs w:val="36"/>
        </w:rPr>
      </w:pPr>
    </w:p>
    <w:p w:rsidR="00075C8D" w:rsidRDefault="00236859" w:rsidP="00075C8D">
      <w:pPr>
        <w:tabs>
          <w:tab w:val="left" w:pos="3648"/>
        </w:tabs>
        <w:rPr>
          <w:rFonts w:ascii="Comic Sans MS" w:hAnsi="Comic Sans MS"/>
          <w:sz w:val="36"/>
          <w:szCs w:val="36"/>
        </w:rPr>
      </w:pPr>
      <w:r>
        <w:rPr>
          <w:noProof/>
          <w:lang w:eastAsia="en-GB"/>
        </w:rPr>
        <w:drawing>
          <wp:inline distT="0" distB="0" distL="0" distR="0" wp14:anchorId="381A8A69" wp14:editId="7FD3C6D2">
            <wp:extent cx="6156960" cy="91064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61113" cy="9112544"/>
                    </a:xfrm>
                    <a:prstGeom prst="rect">
                      <a:avLst/>
                    </a:prstGeom>
                  </pic:spPr>
                </pic:pic>
              </a:graphicData>
            </a:graphic>
          </wp:inline>
        </w:drawing>
      </w:r>
    </w:p>
    <w:p w:rsidR="00236859" w:rsidRDefault="00FC23FE" w:rsidP="00075C8D">
      <w:pPr>
        <w:tabs>
          <w:tab w:val="left" w:pos="3648"/>
        </w:tabs>
        <w:rPr>
          <w:rFonts w:ascii="Comic Sans MS" w:hAnsi="Comic Sans MS"/>
          <w:sz w:val="36"/>
          <w:szCs w:val="36"/>
        </w:rPr>
      </w:pPr>
      <w:r>
        <w:rPr>
          <w:noProof/>
          <w:lang w:eastAsia="en-GB"/>
        </w:rPr>
        <w:drawing>
          <wp:anchor distT="0" distB="0" distL="114300" distR="114300" simplePos="0" relativeHeight="251699200" behindDoc="1" locked="0" layoutInCell="1" allowOverlap="1">
            <wp:simplePos x="0" y="0"/>
            <wp:positionH relativeFrom="margin">
              <wp:align>center</wp:align>
            </wp:positionH>
            <wp:positionV relativeFrom="paragraph">
              <wp:posOffset>0</wp:posOffset>
            </wp:positionV>
            <wp:extent cx="6233160" cy="8492490"/>
            <wp:effectExtent l="0" t="0" r="0" b="3810"/>
            <wp:wrapTight wrapText="bothSides">
              <wp:wrapPolygon edited="0">
                <wp:start x="0" y="0"/>
                <wp:lineTo x="0" y="21561"/>
                <wp:lineTo x="21521" y="21561"/>
                <wp:lineTo x="215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233160" cy="8492490"/>
                    </a:xfrm>
                    <a:prstGeom prst="rect">
                      <a:avLst/>
                    </a:prstGeom>
                  </pic:spPr>
                </pic:pic>
              </a:graphicData>
            </a:graphic>
            <wp14:sizeRelH relativeFrom="margin">
              <wp14:pctWidth>0</wp14:pctWidth>
            </wp14:sizeRelH>
            <wp14:sizeRelV relativeFrom="margin">
              <wp14:pctHeight>0</wp14:pctHeight>
            </wp14:sizeRelV>
          </wp:anchor>
        </w:drawing>
      </w:r>
    </w:p>
    <w:p w:rsidR="00236859" w:rsidRDefault="00236859" w:rsidP="00075C8D">
      <w:pPr>
        <w:tabs>
          <w:tab w:val="left" w:pos="3648"/>
        </w:tabs>
        <w:rPr>
          <w:rFonts w:ascii="Comic Sans MS" w:hAnsi="Comic Sans MS"/>
          <w:sz w:val="36"/>
          <w:szCs w:val="36"/>
        </w:rPr>
      </w:pPr>
      <w:r>
        <w:rPr>
          <w:noProof/>
          <w:lang w:eastAsia="en-GB"/>
        </w:rPr>
        <w:drawing>
          <wp:inline distT="0" distB="0" distL="0" distR="0" wp14:anchorId="114914A4" wp14:editId="3DC002ED">
            <wp:extent cx="6004560" cy="82488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8038" cy="8267324"/>
                    </a:xfrm>
                    <a:prstGeom prst="rect">
                      <a:avLst/>
                    </a:prstGeom>
                  </pic:spPr>
                </pic:pic>
              </a:graphicData>
            </a:graphic>
          </wp:inline>
        </w:drawing>
      </w:r>
    </w:p>
    <w:p w:rsidR="00236859" w:rsidRDefault="00236859" w:rsidP="00075C8D">
      <w:pPr>
        <w:tabs>
          <w:tab w:val="left" w:pos="3648"/>
        </w:tabs>
        <w:rPr>
          <w:rFonts w:ascii="Comic Sans MS" w:hAnsi="Comic Sans MS"/>
          <w:sz w:val="36"/>
          <w:szCs w:val="36"/>
        </w:rPr>
      </w:pPr>
      <w:r>
        <w:rPr>
          <w:noProof/>
          <w:lang w:eastAsia="en-GB"/>
        </w:rPr>
        <w:drawing>
          <wp:inline distT="0" distB="0" distL="0" distR="0" wp14:anchorId="6E7A3E9A" wp14:editId="11E0B5D0">
            <wp:extent cx="5814060" cy="79682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076" cy="7972406"/>
                    </a:xfrm>
                    <a:prstGeom prst="rect">
                      <a:avLst/>
                    </a:prstGeom>
                  </pic:spPr>
                </pic:pic>
              </a:graphicData>
            </a:graphic>
          </wp:inline>
        </w:drawing>
      </w: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r>
        <w:rPr>
          <w:noProof/>
          <w:lang w:eastAsia="en-GB"/>
        </w:rPr>
        <w:drawing>
          <wp:inline distT="0" distB="0" distL="0" distR="0" wp14:anchorId="42BCBAC0" wp14:editId="2537D35B">
            <wp:extent cx="6065520" cy="846976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73450" cy="8480833"/>
                    </a:xfrm>
                    <a:prstGeom prst="rect">
                      <a:avLst/>
                    </a:prstGeom>
                  </pic:spPr>
                </pic:pic>
              </a:graphicData>
            </a:graphic>
          </wp:inline>
        </w:drawing>
      </w:r>
    </w:p>
    <w:p w:rsidR="00236859" w:rsidRDefault="00236859" w:rsidP="00075C8D">
      <w:pPr>
        <w:tabs>
          <w:tab w:val="left" w:pos="3648"/>
        </w:tabs>
        <w:rPr>
          <w:rFonts w:ascii="Comic Sans MS" w:hAnsi="Comic Sans MS"/>
          <w:sz w:val="36"/>
          <w:szCs w:val="36"/>
        </w:rPr>
      </w:pPr>
      <w:r>
        <w:rPr>
          <w:noProof/>
          <w:lang w:eastAsia="en-GB"/>
        </w:rPr>
        <w:drawing>
          <wp:inline distT="0" distB="0" distL="0" distR="0" wp14:anchorId="3B6CD2ED" wp14:editId="71366070">
            <wp:extent cx="6176686" cy="8526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630" cy="8543269"/>
                    </a:xfrm>
                    <a:prstGeom prst="rect">
                      <a:avLst/>
                    </a:prstGeom>
                  </pic:spPr>
                </pic:pic>
              </a:graphicData>
            </a:graphic>
          </wp:inline>
        </w:drawing>
      </w: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r>
        <w:rPr>
          <w:noProof/>
          <w:lang w:eastAsia="en-GB"/>
        </w:rPr>
        <w:drawing>
          <wp:inline distT="0" distB="0" distL="0" distR="0" wp14:anchorId="402079CE" wp14:editId="0A9C5719">
            <wp:extent cx="5676900" cy="792945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6900" cy="7929458"/>
                    </a:xfrm>
                    <a:prstGeom prst="rect">
                      <a:avLst/>
                    </a:prstGeom>
                  </pic:spPr>
                </pic:pic>
              </a:graphicData>
            </a:graphic>
          </wp:inline>
        </w:drawing>
      </w: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236859" w:rsidRDefault="00236859" w:rsidP="00075C8D">
      <w:pPr>
        <w:tabs>
          <w:tab w:val="left" w:pos="3648"/>
        </w:tabs>
        <w:rPr>
          <w:rFonts w:ascii="Comic Sans MS" w:hAnsi="Comic Sans MS"/>
          <w:sz w:val="36"/>
          <w:szCs w:val="36"/>
        </w:rPr>
      </w:pPr>
    </w:p>
    <w:p w:rsidR="00075C8D" w:rsidRPr="00075C8D" w:rsidRDefault="00075C8D" w:rsidP="00075C8D">
      <w:pPr>
        <w:tabs>
          <w:tab w:val="left" w:pos="3648"/>
        </w:tabs>
        <w:rPr>
          <w:rFonts w:ascii="Comic Sans MS" w:hAnsi="Comic Sans MS"/>
          <w:sz w:val="36"/>
          <w:szCs w:val="36"/>
        </w:rPr>
      </w:pPr>
    </w:p>
    <w:sectPr w:rsidR="00075C8D" w:rsidRPr="00075C8D">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95F" w:rsidRDefault="008A595F" w:rsidP="008A595F">
      <w:pPr>
        <w:spacing w:after="0" w:line="240" w:lineRule="auto"/>
      </w:pPr>
      <w:r>
        <w:separator/>
      </w:r>
    </w:p>
  </w:endnote>
  <w:endnote w:type="continuationSeparator" w:id="0">
    <w:p w:rsidR="008A595F" w:rsidRDefault="008A595F" w:rsidP="008A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95F" w:rsidRDefault="008A595F" w:rsidP="008A595F">
      <w:pPr>
        <w:spacing w:after="0" w:line="240" w:lineRule="auto"/>
      </w:pPr>
      <w:r>
        <w:separator/>
      </w:r>
    </w:p>
  </w:footnote>
  <w:footnote w:type="continuationSeparator" w:id="0">
    <w:p w:rsidR="008A595F" w:rsidRDefault="008A595F" w:rsidP="008A59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0E"/>
    <w:rsid w:val="00002E0E"/>
    <w:rsid w:val="00007423"/>
    <w:rsid w:val="00010E9E"/>
    <w:rsid w:val="00070C14"/>
    <w:rsid w:val="00075C8D"/>
    <w:rsid w:val="00086523"/>
    <w:rsid w:val="000A4C13"/>
    <w:rsid w:val="000B3D03"/>
    <w:rsid w:val="000B4F00"/>
    <w:rsid w:val="000D3F8F"/>
    <w:rsid w:val="000D6D3D"/>
    <w:rsid w:val="000F2330"/>
    <w:rsid w:val="00107958"/>
    <w:rsid w:val="00136175"/>
    <w:rsid w:val="001458EF"/>
    <w:rsid w:val="00147F9C"/>
    <w:rsid w:val="0015286B"/>
    <w:rsid w:val="0015625D"/>
    <w:rsid w:val="00172D03"/>
    <w:rsid w:val="00196D7C"/>
    <w:rsid w:val="001E2820"/>
    <w:rsid w:val="001E6736"/>
    <w:rsid w:val="00236859"/>
    <w:rsid w:val="002632C8"/>
    <w:rsid w:val="0026680C"/>
    <w:rsid w:val="00273E11"/>
    <w:rsid w:val="002768EC"/>
    <w:rsid w:val="002877A7"/>
    <w:rsid w:val="00297EFC"/>
    <w:rsid w:val="002B3163"/>
    <w:rsid w:val="002B43F6"/>
    <w:rsid w:val="002D0B82"/>
    <w:rsid w:val="00303F6D"/>
    <w:rsid w:val="00310D4F"/>
    <w:rsid w:val="00353A5F"/>
    <w:rsid w:val="00364C50"/>
    <w:rsid w:val="003666A4"/>
    <w:rsid w:val="003919DE"/>
    <w:rsid w:val="003E0B37"/>
    <w:rsid w:val="003F0B91"/>
    <w:rsid w:val="004414BF"/>
    <w:rsid w:val="00444F56"/>
    <w:rsid w:val="0045032C"/>
    <w:rsid w:val="00457ECF"/>
    <w:rsid w:val="00467662"/>
    <w:rsid w:val="00467A6B"/>
    <w:rsid w:val="00471BB1"/>
    <w:rsid w:val="00476174"/>
    <w:rsid w:val="004815C2"/>
    <w:rsid w:val="004817DB"/>
    <w:rsid w:val="004B2C2F"/>
    <w:rsid w:val="004B4BCC"/>
    <w:rsid w:val="004B6385"/>
    <w:rsid w:val="004C320A"/>
    <w:rsid w:val="004E294D"/>
    <w:rsid w:val="0051133A"/>
    <w:rsid w:val="00514264"/>
    <w:rsid w:val="00516556"/>
    <w:rsid w:val="00517B16"/>
    <w:rsid w:val="005242DB"/>
    <w:rsid w:val="00547BD7"/>
    <w:rsid w:val="005B761B"/>
    <w:rsid w:val="005C0A4C"/>
    <w:rsid w:val="005C69C4"/>
    <w:rsid w:val="005C7A92"/>
    <w:rsid w:val="005D5831"/>
    <w:rsid w:val="005E07FC"/>
    <w:rsid w:val="005F1C95"/>
    <w:rsid w:val="0061476C"/>
    <w:rsid w:val="00617257"/>
    <w:rsid w:val="0063052F"/>
    <w:rsid w:val="00673F6B"/>
    <w:rsid w:val="00675355"/>
    <w:rsid w:val="0067641D"/>
    <w:rsid w:val="006861AE"/>
    <w:rsid w:val="00691834"/>
    <w:rsid w:val="00691E2A"/>
    <w:rsid w:val="00695F6F"/>
    <w:rsid w:val="006A05FD"/>
    <w:rsid w:val="006A4EAA"/>
    <w:rsid w:val="006B1C4E"/>
    <w:rsid w:val="006C46C3"/>
    <w:rsid w:val="00704A74"/>
    <w:rsid w:val="0071119E"/>
    <w:rsid w:val="00733F27"/>
    <w:rsid w:val="00735FD6"/>
    <w:rsid w:val="00763929"/>
    <w:rsid w:val="00777302"/>
    <w:rsid w:val="0079677D"/>
    <w:rsid w:val="007C3201"/>
    <w:rsid w:val="007F0B3A"/>
    <w:rsid w:val="008534C7"/>
    <w:rsid w:val="00855CF8"/>
    <w:rsid w:val="00875090"/>
    <w:rsid w:val="008975AA"/>
    <w:rsid w:val="008A022D"/>
    <w:rsid w:val="008A595F"/>
    <w:rsid w:val="008B43E5"/>
    <w:rsid w:val="00900E8B"/>
    <w:rsid w:val="00930568"/>
    <w:rsid w:val="00931913"/>
    <w:rsid w:val="00934252"/>
    <w:rsid w:val="009518E7"/>
    <w:rsid w:val="009615E4"/>
    <w:rsid w:val="00965D1B"/>
    <w:rsid w:val="00967FD8"/>
    <w:rsid w:val="00977447"/>
    <w:rsid w:val="009858FD"/>
    <w:rsid w:val="009A16D4"/>
    <w:rsid w:val="009A6903"/>
    <w:rsid w:val="009A6FB2"/>
    <w:rsid w:val="009B2344"/>
    <w:rsid w:val="009C290F"/>
    <w:rsid w:val="009D6A13"/>
    <w:rsid w:val="009F355B"/>
    <w:rsid w:val="00A43DB5"/>
    <w:rsid w:val="00A55462"/>
    <w:rsid w:val="00A64E7F"/>
    <w:rsid w:val="00A66F79"/>
    <w:rsid w:val="00A71545"/>
    <w:rsid w:val="00A934D3"/>
    <w:rsid w:val="00AC311C"/>
    <w:rsid w:val="00AE2A15"/>
    <w:rsid w:val="00AF698C"/>
    <w:rsid w:val="00B251B2"/>
    <w:rsid w:val="00B25440"/>
    <w:rsid w:val="00B50F3F"/>
    <w:rsid w:val="00B51F19"/>
    <w:rsid w:val="00B5682E"/>
    <w:rsid w:val="00B67FD7"/>
    <w:rsid w:val="00B77F2B"/>
    <w:rsid w:val="00BA0645"/>
    <w:rsid w:val="00BA2183"/>
    <w:rsid w:val="00BB39DE"/>
    <w:rsid w:val="00BC51A6"/>
    <w:rsid w:val="00BC689C"/>
    <w:rsid w:val="00BE1110"/>
    <w:rsid w:val="00BE3D0B"/>
    <w:rsid w:val="00C005E3"/>
    <w:rsid w:val="00C23DF7"/>
    <w:rsid w:val="00C31FD8"/>
    <w:rsid w:val="00C37485"/>
    <w:rsid w:val="00C42F92"/>
    <w:rsid w:val="00C74459"/>
    <w:rsid w:val="00CA1080"/>
    <w:rsid w:val="00CD2096"/>
    <w:rsid w:val="00CE0043"/>
    <w:rsid w:val="00CE1DC9"/>
    <w:rsid w:val="00CF3FCE"/>
    <w:rsid w:val="00D2331E"/>
    <w:rsid w:val="00D26B61"/>
    <w:rsid w:val="00D453D1"/>
    <w:rsid w:val="00D50C2F"/>
    <w:rsid w:val="00D66636"/>
    <w:rsid w:val="00D66896"/>
    <w:rsid w:val="00D962D2"/>
    <w:rsid w:val="00DD0157"/>
    <w:rsid w:val="00DD1CBD"/>
    <w:rsid w:val="00E15554"/>
    <w:rsid w:val="00E35145"/>
    <w:rsid w:val="00E832AE"/>
    <w:rsid w:val="00E839FF"/>
    <w:rsid w:val="00EA1AE8"/>
    <w:rsid w:val="00EB46C8"/>
    <w:rsid w:val="00EE38F4"/>
    <w:rsid w:val="00F058A7"/>
    <w:rsid w:val="00F10FCA"/>
    <w:rsid w:val="00F27D6E"/>
    <w:rsid w:val="00F3090F"/>
    <w:rsid w:val="00F42B2B"/>
    <w:rsid w:val="00F4550B"/>
    <w:rsid w:val="00F47937"/>
    <w:rsid w:val="00F5098A"/>
    <w:rsid w:val="00F908B3"/>
    <w:rsid w:val="00F96864"/>
    <w:rsid w:val="00FA1990"/>
    <w:rsid w:val="00FC23FE"/>
    <w:rsid w:val="00FC4FD8"/>
    <w:rsid w:val="00FC64A0"/>
    <w:rsid w:val="00FC65D2"/>
    <w:rsid w:val="00FD04AB"/>
    <w:rsid w:val="00FE5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A7EDA-0D3D-4280-98B3-F55DFA0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E0E"/>
    <w:rPr>
      <w:color w:val="0563C1" w:themeColor="hyperlink"/>
      <w:u w:val="single"/>
    </w:rPr>
  </w:style>
  <w:style w:type="paragraph" w:styleId="Header">
    <w:name w:val="header"/>
    <w:basedOn w:val="Normal"/>
    <w:link w:val="HeaderChar"/>
    <w:uiPriority w:val="99"/>
    <w:unhideWhenUsed/>
    <w:rsid w:val="008A5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95F"/>
  </w:style>
  <w:style w:type="paragraph" w:styleId="Footer">
    <w:name w:val="footer"/>
    <w:basedOn w:val="Normal"/>
    <w:link w:val="FooterChar"/>
    <w:uiPriority w:val="99"/>
    <w:unhideWhenUsed/>
    <w:rsid w:val="008A5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95F"/>
  </w:style>
  <w:style w:type="character" w:styleId="FollowedHyperlink">
    <w:name w:val="FollowedHyperlink"/>
    <w:basedOn w:val="DefaultParagraphFont"/>
    <w:uiPriority w:val="99"/>
    <w:semiHidden/>
    <w:unhideWhenUsed/>
    <w:rsid w:val="001E6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step-a-recycled-story-and-develop-character-c4t6ad"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youtube.com/watch?v=iemIhNNSybw" TargetMode="External"/><Relationship Id="rId39" Type="http://schemas.openxmlformats.org/officeDocument/2006/relationships/image" Target="media/image24.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hyperlink" Target="https://classroom.thenational.academy/lessons/to-join-in-with-a-telling-of-a-recycled-story-6xjk6t" TargetMode="Externa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www.youtube.com/watch?v=Et-E9brVTYE&amp;t=1s" TargetMode="External"/><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hyperlink" Target="https://classroom.thenational.academy/lessons/to-recycle-the-story-of-the-little-red-hen-and-change-the-ending-6tk3ae" TargetMode="External"/><Relationship Id="rId11" Type="http://schemas.openxmlformats.org/officeDocument/2006/relationships/hyperlink" Target="https://www.bbc.co.uk/cbeebies/watch/get-squiggling-letters-alphabet-song?collection=little-learnerss://www.youtube.com/watch?v=OQ1AnMCGTzg"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classroom.thenational.academy/lessons/to-independently-tell-a-recycled-story-and-compare-characters-70r3gc" TargetMode="External"/><Relationship Id="rId19" Type="http://schemas.openxmlformats.org/officeDocument/2006/relationships/image" Target="media/image7.png"/><Relationship Id="rId31" Type="http://schemas.openxmlformats.org/officeDocument/2006/relationships/hyperlink" Target="https://www.youtube.com/watch?v=9eIe4BHR4_s&amp;t=1s"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lassroom.thenational.academy/lessons/to-re-enact-a-recycled-story-focusing-on-character-crv62t" TargetMode="External"/><Relationship Id="rId14" Type="http://schemas.openxmlformats.org/officeDocument/2006/relationships/hyperlink" Target="https://www.youtube.com/watch?v=fbouFmTzBn8&amp;t=1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483</Words>
  <Characters>2754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Messenger</dc:creator>
  <cp:keywords/>
  <dc:description/>
  <cp:lastModifiedBy>Miss Perry</cp:lastModifiedBy>
  <cp:revision>2</cp:revision>
  <dcterms:created xsi:type="dcterms:W3CDTF">2021-02-26T13:18:00Z</dcterms:created>
  <dcterms:modified xsi:type="dcterms:W3CDTF">2021-02-26T13:18:00Z</dcterms:modified>
</cp:coreProperties>
</file>