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344406" w:rsidP="0027376C">
      <w:pPr>
        <w:jc w:val="center"/>
        <w:rPr>
          <w:b/>
          <w:color w:val="0070C0"/>
          <w:sz w:val="44"/>
          <w:szCs w:val="44"/>
          <w:u w:val="single"/>
        </w:rPr>
      </w:pPr>
      <w:r>
        <w:rPr>
          <w:b/>
          <w:color w:val="0070C0"/>
          <w:sz w:val="44"/>
          <w:szCs w:val="44"/>
          <w:u w:val="single"/>
        </w:rPr>
        <w:t xml:space="preserve">Owl </w:t>
      </w:r>
      <w:r w:rsidR="007F1EE6">
        <w:rPr>
          <w:b/>
          <w:color w:val="0070C0"/>
          <w:sz w:val="44"/>
          <w:szCs w:val="44"/>
          <w:u w:val="single"/>
        </w:rPr>
        <w:t>Class</w:t>
      </w:r>
      <w:r w:rsidR="0027376C" w:rsidRPr="0027376C">
        <w:rPr>
          <w:b/>
          <w:color w:val="0070C0"/>
          <w:sz w:val="44"/>
          <w:szCs w:val="44"/>
          <w:u w:val="single"/>
        </w:rPr>
        <w:t xml:space="preserve"> suggested home learning activities</w:t>
      </w:r>
    </w:p>
    <w:p w:rsidR="003D2D9D" w:rsidRDefault="003D2D9D" w:rsidP="003D2D9D">
      <w:pPr>
        <w:jc w:val="center"/>
        <w:rPr>
          <w:b/>
          <w:color w:val="0070C0"/>
          <w:sz w:val="44"/>
          <w:szCs w:val="44"/>
          <w:u w:val="single"/>
        </w:rPr>
      </w:pPr>
      <w:r>
        <w:rPr>
          <w:b/>
          <w:color w:val="0070C0"/>
          <w:sz w:val="44"/>
          <w:szCs w:val="44"/>
          <w:u w:val="single"/>
        </w:rPr>
        <w:t>Year 5:</w:t>
      </w:r>
    </w:p>
    <w:p w:rsidR="00F960EB" w:rsidRDefault="00F960EB" w:rsidP="00F960EB">
      <w:pPr>
        <w:rPr>
          <w:b/>
          <w:u w:val="single"/>
        </w:rPr>
      </w:pPr>
      <w:r w:rsidRPr="00F960EB">
        <w:rPr>
          <w:b/>
          <w:u w:val="single"/>
        </w:rPr>
        <w:t xml:space="preserve">English </w:t>
      </w:r>
    </w:p>
    <w:p w:rsidR="00F960EB" w:rsidRDefault="00785B36" w:rsidP="00F960EB">
      <w:r>
        <w:t>Your English task this week is based around ‘Things around us’. Follow the tasks below, spending roughly 40mins on each task per day. This week the activities are more stand alone as we thought it would be nice to mix it up and have a change, complete the tasks in any order you like – be imaginative and have fun!</w:t>
      </w:r>
    </w:p>
    <w:p w:rsidR="00785B36" w:rsidRDefault="00785B36" w:rsidP="00F960EB">
      <w:pPr>
        <w:rPr>
          <w:b/>
          <w:color w:val="0070C0"/>
          <w:sz w:val="44"/>
          <w:szCs w:val="44"/>
          <w:u w:val="single"/>
        </w:rPr>
      </w:pPr>
      <w:r>
        <w:rPr>
          <w:noProof/>
          <w:lang w:eastAsia="en-GB"/>
        </w:rPr>
        <w:drawing>
          <wp:inline distT="0" distB="0" distL="0" distR="0" wp14:anchorId="0849B1C7" wp14:editId="73B74D1A">
            <wp:extent cx="2809875" cy="523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9875" cy="523875"/>
                    </a:xfrm>
                    <a:prstGeom prst="rect">
                      <a:avLst/>
                    </a:prstGeom>
                  </pic:spPr>
                </pic:pic>
              </a:graphicData>
            </a:graphic>
          </wp:inline>
        </w:drawing>
      </w:r>
    </w:p>
    <w:p w:rsidR="00F960EB" w:rsidRDefault="00785B36" w:rsidP="00244B3A">
      <w:pPr>
        <w:jc w:val="center"/>
        <w:rPr>
          <w:b/>
          <w:color w:val="0070C0"/>
          <w:sz w:val="44"/>
          <w:szCs w:val="44"/>
          <w:u w:val="single"/>
        </w:rPr>
      </w:pPr>
      <w:r>
        <w:rPr>
          <w:noProof/>
          <w:lang w:eastAsia="en-GB"/>
        </w:rPr>
        <w:drawing>
          <wp:inline distT="0" distB="0" distL="0" distR="0" wp14:anchorId="624C7E24" wp14:editId="2A2CC156">
            <wp:extent cx="5731510" cy="8731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73125"/>
                    </a:xfrm>
                    <a:prstGeom prst="rect">
                      <a:avLst/>
                    </a:prstGeom>
                  </pic:spPr>
                </pic:pic>
              </a:graphicData>
            </a:graphic>
          </wp:inline>
        </w:drawing>
      </w:r>
    </w:p>
    <w:p w:rsidR="00244B3A" w:rsidRDefault="00785B36" w:rsidP="00244B3A">
      <w:pPr>
        <w:jc w:val="center"/>
        <w:rPr>
          <w:b/>
          <w:color w:val="0070C0"/>
          <w:sz w:val="44"/>
          <w:szCs w:val="44"/>
          <w:u w:val="single"/>
        </w:rPr>
      </w:pPr>
      <w:r>
        <w:rPr>
          <w:noProof/>
          <w:lang w:eastAsia="en-GB"/>
        </w:rPr>
        <w:drawing>
          <wp:inline distT="0" distB="0" distL="0" distR="0" wp14:anchorId="72A67075" wp14:editId="3BE5BB73">
            <wp:extent cx="5731510" cy="287210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72105"/>
                    </a:xfrm>
                    <a:prstGeom prst="rect">
                      <a:avLst/>
                    </a:prstGeom>
                  </pic:spPr>
                </pic:pic>
              </a:graphicData>
            </a:graphic>
          </wp:inline>
        </w:drawing>
      </w:r>
    </w:p>
    <w:p w:rsidR="00E641EB" w:rsidRDefault="00E641EB" w:rsidP="00244B3A">
      <w:pPr>
        <w:jc w:val="center"/>
        <w:rPr>
          <w:b/>
          <w:color w:val="0070C0"/>
          <w:sz w:val="44"/>
          <w:szCs w:val="44"/>
          <w:u w:val="single"/>
        </w:rPr>
      </w:pPr>
    </w:p>
    <w:p w:rsidR="00E641EB" w:rsidRDefault="00785B36" w:rsidP="00244B3A">
      <w:pPr>
        <w:jc w:val="center"/>
        <w:rPr>
          <w:b/>
          <w:color w:val="0070C0"/>
          <w:sz w:val="44"/>
          <w:szCs w:val="44"/>
          <w:u w:val="single"/>
        </w:rPr>
      </w:pPr>
      <w:r>
        <w:rPr>
          <w:noProof/>
          <w:lang w:eastAsia="en-GB"/>
        </w:rPr>
        <w:lastRenderedPageBreak/>
        <w:drawing>
          <wp:inline distT="0" distB="0" distL="0" distR="0" wp14:anchorId="0213DDB7" wp14:editId="698D3257">
            <wp:extent cx="5731510" cy="138620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386205"/>
                    </a:xfrm>
                    <a:prstGeom prst="rect">
                      <a:avLst/>
                    </a:prstGeom>
                  </pic:spPr>
                </pic:pic>
              </a:graphicData>
            </a:graphic>
          </wp:inline>
        </w:drawing>
      </w:r>
    </w:p>
    <w:p w:rsidR="00785B36" w:rsidRDefault="00785B36" w:rsidP="00244B3A">
      <w:pPr>
        <w:jc w:val="center"/>
        <w:rPr>
          <w:b/>
          <w:color w:val="0070C0"/>
          <w:sz w:val="44"/>
          <w:szCs w:val="44"/>
          <w:u w:val="single"/>
        </w:rPr>
      </w:pPr>
      <w:r>
        <w:rPr>
          <w:noProof/>
          <w:lang w:eastAsia="en-GB"/>
        </w:rPr>
        <w:drawing>
          <wp:inline distT="0" distB="0" distL="0" distR="0" wp14:anchorId="51C69963" wp14:editId="5A41F2AF">
            <wp:extent cx="5731510" cy="293560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35605"/>
                    </a:xfrm>
                    <a:prstGeom prst="rect">
                      <a:avLst/>
                    </a:prstGeom>
                  </pic:spPr>
                </pic:pic>
              </a:graphicData>
            </a:graphic>
          </wp:inline>
        </w:drawing>
      </w:r>
    </w:p>
    <w:p w:rsidR="00785B36" w:rsidRDefault="00785B36" w:rsidP="007162CD">
      <w:pPr>
        <w:jc w:val="center"/>
        <w:rPr>
          <w:b/>
          <w:color w:val="000000" w:themeColor="text1"/>
          <w:sz w:val="28"/>
          <w:szCs w:val="28"/>
          <w:u w:val="single"/>
        </w:rPr>
      </w:pPr>
      <w:r>
        <w:rPr>
          <w:noProof/>
          <w:lang w:eastAsia="en-GB"/>
        </w:rPr>
        <w:drawing>
          <wp:inline distT="0" distB="0" distL="0" distR="0" wp14:anchorId="637F7763" wp14:editId="776DB8CB">
            <wp:extent cx="5731510" cy="321500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15005"/>
                    </a:xfrm>
                    <a:prstGeom prst="rect">
                      <a:avLst/>
                    </a:prstGeom>
                  </pic:spPr>
                </pic:pic>
              </a:graphicData>
            </a:graphic>
          </wp:inline>
        </w:drawing>
      </w:r>
    </w:p>
    <w:p w:rsidR="00785B36" w:rsidRDefault="00785B36" w:rsidP="007162CD">
      <w:pPr>
        <w:jc w:val="center"/>
        <w:rPr>
          <w:b/>
          <w:color w:val="000000" w:themeColor="text1"/>
          <w:sz w:val="28"/>
          <w:szCs w:val="28"/>
          <w:u w:val="single"/>
        </w:rPr>
      </w:pPr>
      <w:r>
        <w:rPr>
          <w:noProof/>
          <w:lang w:eastAsia="en-GB"/>
        </w:rPr>
        <w:lastRenderedPageBreak/>
        <w:drawing>
          <wp:inline distT="0" distB="0" distL="0" distR="0" wp14:anchorId="7CDC627C" wp14:editId="7F59542C">
            <wp:extent cx="5731510" cy="172656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726565"/>
                    </a:xfrm>
                    <a:prstGeom prst="rect">
                      <a:avLst/>
                    </a:prstGeom>
                  </pic:spPr>
                </pic:pic>
              </a:graphicData>
            </a:graphic>
          </wp:inline>
        </w:drawing>
      </w:r>
    </w:p>
    <w:p w:rsidR="00785B36" w:rsidRDefault="00785B36" w:rsidP="007162CD">
      <w:pPr>
        <w:jc w:val="center"/>
        <w:rPr>
          <w:b/>
          <w:color w:val="000000" w:themeColor="text1"/>
          <w:sz w:val="28"/>
          <w:szCs w:val="28"/>
          <w:u w:val="single"/>
        </w:rPr>
      </w:pPr>
    </w:p>
    <w:p w:rsidR="00785B36" w:rsidRDefault="00785B36" w:rsidP="007162CD">
      <w:pPr>
        <w:jc w:val="center"/>
        <w:rPr>
          <w:b/>
          <w:color w:val="000000" w:themeColor="text1"/>
          <w:sz w:val="28"/>
          <w:szCs w:val="28"/>
          <w:u w:val="single"/>
        </w:rPr>
      </w:pPr>
    </w:p>
    <w:p w:rsidR="00785B36" w:rsidRDefault="00785B36" w:rsidP="007162CD">
      <w:pPr>
        <w:jc w:val="center"/>
        <w:rPr>
          <w:b/>
          <w:color w:val="000000" w:themeColor="text1"/>
          <w:sz w:val="28"/>
          <w:szCs w:val="28"/>
          <w:u w:val="single"/>
        </w:rPr>
      </w:pPr>
    </w:p>
    <w:p w:rsidR="007162CD" w:rsidRPr="007162CD" w:rsidRDefault="00785B36" w:rsidP="007162CD">
      <w:pPr>
        <w:jc w:val="center"/>
        <w:rPr>
          <w:b/>
          <w:color w:val="000000" w:themeColor="text1"/>
          <w:sz w:val="28"/>
          <w:szCs w:val="28"/>
          <w:u w:val="single"/>
        </w:rPr>
      </w:pPr>
      <w:r>
        <w:rPr>
          <w:b/>
          <w:color w:val="000000" w:themeColor="text1"/>
          <w:sz w:val="28"/>
          <w:szCs w:val="28"/>
          <w:u w:val="single"/>
        </w:rPr>
        <w:t>Ma</w:t>
      </w:r>
      <w:r w:rsidR="007162CD" w:rsidRPr="007162CD">
        <w:rPr>
          <w:b/>
          <w:color w:val="000000" w:themeColor="text1"/>
          <w:sz w:val="28"/>
          <w:szCs w:val="28"/>
          <w:u w:val="single"/>
        </w:rPr>
        <w:t>ths</w:t>
      </w:r>
    </w:p>
    <w:p w:rsidR="007162CD" w:rsidRDefault="00562F15" w:rsidP="007162CD">
      <w:pPr>
        <w:rPr>
          <w:i/>
          <w:color w:val="000000" w:themeColor="text1"/>
          <w:sz w:val="24"/>
          <w:szCs w:val="24"/>
        </w:rPr>
      </w:pPr>
      <w:r>
        <w:rPr>
          <w:noProof/>
          <w:lang w:eastAsia="en-GB"/>
        </w:rPr>
        <w:drawing>
          <wp:inline distT="0" distB="0" distL="0" distR="0" wp14:anchorId="3930DEF2" wp14:editId="54A18556">
            <wp:extent cx="5731510" cy="236283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62835"/>
                    </a:xfrm>
                    <a:prstGeom prst="rect">
                      <a:avLst/>
                    </a:prstGeom>
                  </pic:spPr>
                </pic:pic>
              </a:graphicData>
            </a:graphic>
          </wp:inline>
        </w:drawing>
      </w:r>
    </w:p>
    <w:p w:rsidR="003810BE" w:rsidRDefault="00562F15" w:rsidP="007162CD">
      <w:r>
        <w:t xml:space="preserve">Year 5 link: </w:t>
      </w:r>
      <w:hyperlink r:id="rId15" w:history="1">
        <w:r w:rsidRPr="007968FF">
          <w:rPr>
            <w:rStyle w:val="Hyperlink"/>
          </w:rPr>
          <w:t>https://whiterosemaths.com/homelearning/year-5/</w:t>
        </w:r>
      </w:hyperlink>
    </w:p>
    <w:p w:rsidR="00562F15" w:rsidRPr="00B1579B" w:rsidRDefault="00562F15" w:rsidP="007162CD">
      <w:pPr>
        <w:rPr>
          <w:b/>
          <w:i/>
          <w:color w:val="000000" w:themeColor="text1"/>
          <w:sz w:val="24"/>
          <w:szCs w:val="24"/>
        </w:rPr>
      </w:pPr>
      <w:r w:rsidRPr="00B1579B">
        <w:rPr>
          <w:b/>
          <w:i/>
          <w:color w:val="000000" w:themeColor="text1"/>
          <w:sz w:val="24"/>
          <w:szCs w:val="24"/>
        </w:rPr>
        <w:t>Top Tips:</w:t>
      </w:r>
    </w:p>
    <w:p w:rsidR="00B1579B" w:rsidRPr="00B1579B" w:rsidRDefault="00562F15" w:rsidP="007162CD">
      <w:pPr>
        <w:rPr>
          <w:i/>
        </w:rPr>
      </w:pPr>
      <w:r w:rsidRPr="00B1579B">
        <w:rPr>
          <w:i/>
        </w:rPr>
        <w:t xml:space="preserve">1. When using written formal methods, you MUST keep your presentation clear, using a ruler and keeping the digits in the correct column. Otherwise, you will end up changing the digits value and ultimately end up with an incorrect answer. (See picture 1 below). </w:t>
      </w:r>
    </w:p>
    <w:p w:rsidR="00B1579B" w:rsidRPr="00B1579B" w:rsidRDefault="00562F15" w:rsidP="007162CD">
      <w:pPr>
        <w:rPr>
          <w:i/>
        </w:rPr>
      </w:pPr>
      <w:r w:rsidRPr="00B1579B">
        <w:rPr>
          <w:i/>
        </w:rPr>
        <w:t xml:space="preserve">2. Remember when multiplying by a 2 digit number you must start by multiplying all of the top digits by the units (see picture 2 below). </w:t>
      </w:r>
    </w:p>
    <w:p w:rsidR="00B1579B" w:rsidRPr="00B1579B" w:rsidRDefault="00562F15" w:rsidP="007162CD">
      <w:pPr>
        <w:rPr>
          <w:i/>
        </w:rPr>
      </w:pPr>
      <w:r w:rsidRPr="00B1579B">
        <w:rPr>
          <w:i/>
        </w:rPr>
        <w:t xml:space="preserve">3. Then, you must remember to put in a zero at the start of the second answer row/box as here you are now multiplying by the tens not the units so by putting a zero in at the start your answer will be 10 times larger (see picture 3 below). </w:t>
      </w:r>
    </w:p>
    <w:p w:rsidR="00B1579B" w:rsidRPr="00B1579B" w:rsidRDefault="00562F15" w:rsidP="007162CD">
      <w:pPr>
        <w:rPr>
          <w:i/>
        </w:rPr>
      </w:pPr>
      <w:r w:rsidRPr="00B1579B">
        <w:rPr>
          <w:i/>
        </w:rPr>
        <w:t xml:space="preserve">4. It is important that you remember to add both of your answers together to get the total after you have done both parts of the multiplication (see picture 4 below). </w:t>
      </w:r>
    </w:p>
    <w:p w:rsidR="00562F15" w:rsidRDefault="00562F15" w:rsidP="007162CD">
      <w:pPr>
        <w:rPr>
          <w:i/>
        </w:rPr>
      </w:pPr>
      <w:r w:rsidRPr="00B1579B">
        <w:rPr>
          <w:i/>
        </w:rPr>
        <w:lastRenderedPageBreak/>
        <w:t>5. Remember, when carrying over, put the digit directly below that answer box in the next column (see picture 5 below)</w:t>
      </w:r>
    </w:p>
    <w:p w:rsidR="00B1579B" w:rsidRDefault="00B1579B" w:rsidP="007162CD">
      <w:pPr>
        <w:rPr>
          <w:i/>
          <w:color w:val="000000" w:themeColor="text1"/>
          <w:sz w:val="24"/>
          <w:szCs w:val="24"/>
        </w:rPr>
      </w:pPr>
      <w:r>
        <w:rPr>
          <w:noProof/>
          <w:lang w:eastAsia="en-GB"/>
        </w:rPr>
        <w:drawing>
          <wp:inline distT="0" distB="0" distL="0" distR="0" wp14:anchorId="27D3FE03" wp14:editId="730C7C67">
            <wp:extent cx="5731510" cy="13188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318895"/>
                    </a:xfrm>
                    <a:prstGeom prst="rect">
                      <a:avLst/>
                    </a:prstGeom>
                  </pic:spPr>
                </pic:pic>
              </a:graphicData>
            </a:graphic>
          </wp:inline>
        </w:drawing>
      </w:r>
    </w:p>
    <w:p w:rsidR="00B1579B" w:rsidRDefault="00B1579B" w:rsidP="007162CD">
      <w:pPr>
        <w:rPr>
          <w:i/>
          <w:color w:val="000000" w:themeColor="text1"/>
          <w:sz w:val="24"/>
          <w:szCs w:val="24"/>
        </w:rPr>
      </w:pPr>
    </w:p>
    <w:p w:rsidR="00B1579B" w:rsidRDefault="00B1579B" w:rsidP="007162CD">
      <w:pPr>
        <w:rPr>
          <w:i/>
          <w:color w:val="000000" w:themeColor="text1"/>
          <w:sz w:val="24"/>
          <w:szCs w:val="24"/>
        </w:rPr>
      </w:pPr>
    </w:p>
    <w:p w:rsidR="003810BE" w:rsidRDefault="00B1579B" w:rsidP="00B1579B">
      <w:r w:rsidRPr="00B1579B">
        <w:rPr>
          <w:b/>
          <w:u w:val="single"/>
        </w:rPr>
        <w:t>Fun Maths Challenges</w:t>
      </w:r>
      <w:r>
        <w:t xml:space="preserve"> This week we have included some different maths activities for you to have a go at should you want to.</w:t>
      </w:r>
    </w:p>
    <w:p w:rsidR="00B1579B" w:rsidRDefault="00B1579B" w:rsidP="00B1579B">
      <w:pPr>
        <w:rPr>
          <w:i/>
          <w:color w:val="000000" w:themeColor="text1"/>
          <w:sz w:val="24"/>
          <w:szCs w:val="24"/>
        </w:rPr>
      </w:pPr>
      <w:r>
        <w:rPr>
          <w:noProof/>
          <w:lang w:eastAsia="en-GB"/>
        </w:rPr>
        <w:drawing>
          <wp:inline distT="0" distB="0" distL="0" distR="0" wp14:anchorId="0A35A927" wp14:editId="3DB046B7">
            <wp:extent cx="6116922" cy="563033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4359" cy="5637178"/>
                    </a:xfrm>
                    <a:prstGeom prst="rect">
                      <a:avLst/>
                    </a:prstGeom>
                  </pic:spPr>
                </pic:pic>
              </a:graphicData>
            </a:graphic>
          </wp:inline>
        </w:drawing>
      </w:r>
    </w:p>
    <w:p w:rsidR="002A18BE" w:rsidRDefault="002A18BE" w:rsidP="00B1579B">
      <w:pPr>
        <w:rPr>
          <w:i/>
          <w:color w:val="000000" w:themeColor="text1"/>
          <w:sz w:val="24"/>
          <w:szCs w:val="24"/>
        </w:rPr>
      </w:pPr>
    </w:p>
    <w:p w:rsidR="002A18BE" w:rsidRDefault="002A18BE" w:rsidP="002A18BE">
      <w:pPr>
        <w:jc w:val="center"/>
        <w:rPr>
          <w:b/>
          <w:color w:val="0070C0"/>
          <w:sz w:val="44"/>
          <w:szCs w:val="44"/>
          <w:u w:val="single"/>
        </w:rPr>
      </w:pPr>
      <w:r>
        <w:rPr>
          <w:b/>
          <w:color w:val="0070C0"/>
          <w:sz w:val="44"/>
          <w:szCs w:val="44"/>
          <w:u w:val="single"/>
        </w:rPr>
        <w:t>Year 6:</w:t>
      </w:r>
    </w:p>
    <w:p w:rsidR="002A18BE" w:rsidRDefault="00B53483" w:rsidP="00B1579B">
      <w:pPr>
        <w:rPr>
          <w:b/>
          <w:color w:val="000000" w:themeColor="text1"/>
          <w:sz w:val="28"/>
          <w:szCs w:val="28"/>
          <w:u w:val="single"/>
        </w:rPr>
      </w:pPr>
      <w:r>
        <w:rPr>
          <w:b/>
          <w:color w:val="000000" w:themeColor="text1"/>
          <w:sz w:val="28"/>
          <w:szCs w:val="28"/>
          <w:u w:val="single"/>
        </w:rPr>
        <w:t>Maths:</w:t>
      </w:r>
    </w:p>
    <w:p w:rsidR="00B53483" w:rsidRDefault="00B53483" w:rsidP="00B1579B">
      <w:r w:rsidRPr="00B53483">
        <w:rPr>
          <w:b/>
        </w:rPr>
        <w:t xml:space="preserve">White Rose Maths Lessons – Fractions </w:t>
      </w:r>
      <w:r>
        <w:t xml:space="preserve">Some of you may be at different stages with the White Rose resources due to various reasons. Please note – information in this letter is based on Summer Term Week 3. Summer Term Week 3 (04.05.20) on White Rose will continue to build on your work last week linked to angles and will progress to some problem solving activities. You can find the link to the suggested daily lessons here: </w:t>
      </w:r>
      <w:hyperlink r:id="rId18" w:history="1">
        <w:r w:rsidRPr="007968FF">
          <w:rPr>
            <w:rStyle w:val="Hyperlink"/>
          </w:rPr>
          <w:t>https://whiterosemaths.com/homelearning/year-6/</w:t>
        </w:r>
      </w:hyperlink>
    </w:p>
    <w:p w:rsidR="00B53483" w:rsidRDefault="00B53483" w:rsidP="00B1579B">
      <w:pPr>
        <w:rPr>
          <w:b/>
        </w:rPr>
      </w:pPr>
      <w:r w:rsidRPr="00B53483">
        <w:rPr>
          <w:b/>
        </w:rPr>
        <w:t>Miss Murphy’s Top Tips:</w:t>
      </w:r>
    </w:p>
    <w:p w:rsidR="00B53483" w:rsidRDefault="00B53483" w:rsidP="00B1579B">
      <w:pPr>
        <w:rPr>
          <w:b/>
          <w:color w:val="000000" w:themeColor="text1"/>
          <w:sz w:val="28"/>
          <w:szCs w:val="28"/>
          <w:u w:val="single"/>
        </w:rPr>
      </w:pPr>
      <w:r>
        <w:rPr>
          <w:noProof/>
          <w:lang w:eastAsia="en-GB"/>
        </w:rPr>
        <w:drawing>
          <wp:inline distT="0" distB="0" distL="0" distR="0" wp14:anchorId="483E524F" wp14:editId="4AE9FE11">
            <wp:extent cx="5731510" cy="25177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517775"/>
                    </a:xfrm>
                    <a:prstGeom prst="rect">
                      <a:avLst/>
                    </a:prstGeom>
                  </pic:spPr>
                </pic:pic>
              </a:graphicData>
            </a:graphic>
          </wp:inline>
        </w:drawing>
      </w:r>
    </w:p>
    <w:p w:rsidR="00B53483" w:rsidRDefault="00B53483" w:rsidP="00B1579B">
      <w:pPr>
        <w:rPr>
          <w:b/>
          <w:color w:val="000000" w:themeColor="text1"/>
          <w:sz w:val="28"/>
          <w:szCs w:val="28"/>
          <w:u w:val="single"/>
        </w:rPr>
      </w:pPr>
      <w:r>
        <w:rPr>
          <w:noProof/>
          <w:lang w:eastAsia="en-GB"/>
        </w:rPr>
        <w:drawing>
          <wp:inline distT="0" distB="0" distL="0" distR="0" wp14:anchorId="6B98D03E" wp14:editId="0F395192">
            <wp:extent cx="4967735" cy="3243943"/>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3746" cy="3247868"/>
                    </a:xfrm>
                    <a:prstGeom prst="rect">
                      <a:avLst/>
                    </a:prstGeom>
                  </pic:spPr>
                </pic:pic>
              </a:graphicData>
            </a:graphic>
          </wp:inline>
        </w:drawing>
      </w:r>
    </w:p>
    <w:p w:rsidR="00B53483" w:rsidRDefault="00B53483" w:rsidP="00B1579B">
      <w:pPr>
        <w:rPr>
          <w:b/>
          <w:color w:val="000000" w:themeColor="text1"/>
          <w:sz w:val="28"/>
          <w:szCs w:val="28"/>
          <w:u w:val="single"/>
        </w:rPr>
      </w:pPr>
    </w:p>
    <w:p w:rsidR="00B53483" w:rsidRDefault="00B53483" w:rsidP="00B1579B">
      <w:pPr>
        <w:rPr>
          <w:b/>
          <w:color w:val="000000" w:themeColor="text1"/>
          <w:sz w:val="28"/>
          <w:szCs w:val="28"/>
          <w:u w:val="single"/>
        </w:rPr>
      </w:pPr>
    </w:p>
    <w:p w:rsidR="00B53483" w:rsidRDefault="00B53483" w:rsidP="00B1579B">
      <w:pPr>
        <w:rPr>
          <w:b/>
          <w:color w:val="000000" w:themeColor="text1"/>
          <w:sz w:val="28"/>
          <w:szCs w:val="28"/>
          <w:u w:val="single"/>
        </w:rPr>
      </w:pPr>
      <w:r>
        <w:rPr>
          <w:noProof/>
          <w:lang w:eastAsia="en-GB"/>
        </w:rPr>
        <w:drawing>
          <wp:inline distT="0" distB="0" distL="0" distR="0" wp14:anchorId="7F8D8947" wp14:editId="33AE89B9">
            <wp:extent cx="5731510" cy="43097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309745"/>
                    </a:xfrm>
                    <a:prstGeom prst="rect">
                      <a:avLst/>
                    </a:prstGeom>
                  </pic:spPr>
                </pic:pic>
              </a:graphicData>
            </a:graphic>
          </wp:inline>
        </w:drawing>
      </w:r>
    </w:p>
    <w:p w:rsidR="00B53483" w:rsidRDefault="00B53483" w:rsidP="00B53483">
      <w:pPr>
        <w:jc w:val="center"/>
        <w:rPr>
          <w:b/>
          <w:color w:val="000000" w:themeColor="text1"/>
          <w:sz w:val="28"/>
          <w:szCs w:val="28"/>
          <w:u w:val="single"/>
        </w:rPr>
      </w:pPr>
    </w:p>
    <w:p w:rsidR="00B53483" w:rsidRDefault="00B53483" w:rsidP="00B53483">
      <w:pPr>
        <w:jc w:val="center"/>
        <w:rPr>
          <w:b/>
          <w:color w:val="000000" w:themeColor="text1"/>
          <w:sz w:val="28"/>
          <w:szCs w:val="28"/>
          <w:u w:val="single"/>
        </w:rPr>
      </w:pPr>
      <w:r>
        <w:rPr>
          <w:b/>
          <w:color w:val="000000" w:themeColor="text1"/>
          <w:sz w:val="28"/>
          <w:szCs w:val="28"/>
          <w:u w:val="single"/>
        </w:rPr>
        <w:t>English:</w:t>
      </w:r>
    </w:p>
    <w:p w:rsidR="00B53483" w:rsidRDefault="00B53483" w:rsidP="00B1579B">
      <w:pPr>
        <w:rPr>
          <w:b/>
          <w:color w:val="000000" w:themeColor="text1"/>
          <w:sz w:val="28"/>
          <w:szCs w:val="28"/>
          <w:u w:val="single"/>
        </w:rPr>
      </w:pPr>
      <w:r>
        <w:rPr>
          <w:noProof/>
          <w:lang w:eastAsia="en-GB"/>
        </w:rPr>
        <w:drawing>
          <wp:inline distT="0" distB="0" distL="0" distR="0" wp14:anchorId="50681F4E" wp14:editId="392468CC">
            <wp:extent cx="5127171" cy="3100388"/>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2164" cy="3103407"/>
                    </a:xfrm>
                    <a:prstGeom prst="rect">
                      <a:avLst/>
                    </a:prstGeom>
                  </pic:spPr>
                </pic:pic>
              </a:graphicData>
            </a:graphic>
          </wp:inline>
        </w:drawing>
      </w:r>
    </w:p>
    <w:p w:rsidR="00B53483" w:rsidRDefault="00B53483" w:rsidP="00B1579B">
      <w:pPr>
        <w:rPr>
          <w:b/>
          <w:color w:val="000000" w:themeColor="text1"/>
          <w:sz w:val="28"/>
          <w:szCs w:val="28"/>
          <w:u w:val="single"/>
        </w:rPr>
      </w:pPr>
    </w:p>
    <w:p w:rsidR="00B53483" w:rsidRDefault="00B53483" w:rsidP="00B1579B">
      <w:pPr>
        <w:rPr>
          <w:noProof/>
          <w:lang w:eastAsia="en-GB"/>
        </w:rPr>
      </w:pPr>
    </w:p>
    <w:p w:rsidR="00B53483" w:rsidRDefault="00B53483" w:rsidP="00B1579B">
      <w:pPr>
        <w:rPr>
          <w:noProof/>
          <w:lang w:eastAsia="en-GB"/>
        </w:rPr>
      </w:pPr>
    </w:p>
    <w:p w:rsidR="00B53483" w:rsidRDefault="00B53483" w:rsidP="00B1579B">
      <w:pPr>
        <w:rPr>
          <w:b/>
          <w:color w:val="000000" w:themeColor="text1"/>
          <w:sz w:val="28"/>
          <w:szCs w:val="28"/>
          <w:u w:val="single"/>
        </w:rPr>
      </w:pPr>
      <w:r>
        <w:rPr>
          <w:noProof/>
          <w:lang w:eastAsia="en-GB"/>
        </w:rPr>
        <w:drawing>
          <wp:inline distT="0" distB="0" distL="0" distR="0" wp14:anchorId="7C0F2790" wp14:editId="1224C0F4">
            <wp:extent cx="5731510" cy="53803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380355"/>
                    </a:xfrm>
                    <a:prstGeom prst="rect">
                      <a:avLst/>
                    </a:prstGeom>
                  </pic:spPr>
                </pic:pic>
              </a:graphicData>
            </a:graphic>
          </wp:inline>
        </w:drawing>
      </w:r>
    </w:p>
    <w:p w:rsidR="00B53483" w:rsidRDefault="00B53483" w:rsidP="00B1579B">
      <w:pPr>
        <w:rPr>
          <w:b/>
          <w:color w:val="000000" w:themeColor="text1"/>
          <w:sz w:val="28"/>
          <w:szCs w:val="28"/>
          <w:u w:val="single"/>
        </w:rPr>
      </w:pPr>
      <w:r>
        <w:rPr>
          <w:noProof/>
          <w:lang w:eastAsia="en-GB"/>
        </w:rPr>
        <w:drawing>
          <wp:inline distT="0" distB="0" distL="0" distR="0" wp14:anchorId="1AC19B4D" wp14:editId="6A023800">
            <wp:extent cx="5731510" cy="7692390"/>
            <wp:effectExtent l="0" t="0" r="254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7692390"/>
                    </a:xfrm>
                    <a:prstGeom prst="rect">
                      <a:avLst/>
                    </a:prstGeom>
                  </pic:spPr>
                </pic:pic>
              </a:graphicData>
            </a:graphic>
          </wp:inline>
        </w:drawing>
      </w:r>
    </w:p>
    <w:p w:rsidR="00B53483" w:rsidRDefault="00B53483" w:rsidP="00B1579B">
      <w:pPr>
        <w:rPr>
          <w:b/>
          <w:color w:val="000000" w:themeColor="text1"/>
          <w:sz w:val="28"/>
          <w:szCs w:val="28"/>
          <w:u w:val="single"/>
        </w:rPr>
      </w:pPr>
    </w:p>
    <w:p w:rsidR="00B53483" w:rsidRDefault="00B53483" w:rsidP="00B1579B">
      <w:pPr>
        <w:rPr>
          <w:b/>
          <w:color w:val="000000" w:themeColor="text1"/>
          <w:sz w:val="28"/>
          <w:szCs w:val="28"/>
          <w:u w:val="single"/>
        </w:rPr>
      </w:pPr>
    </w:p>
    <w:p w:rsidR="00B53483" w:rsidRDefault="00B53483" w:rsidP="00B1579B">
      <w:pPr>
        <w:rPr>
          <w:b/>
          <w:color w:val="000000" w:themeColor="text1"/>
          <w:sz w:val="28"/>
          <w:szCs w:val="28"/>
          <w:u w:val="single"/>
        </w:rPr>
      </w:pPr>
      <w:r>
        <w:rPr>
          <w:noProof/>
          <w:lang w:eastAsia="en-GB"/>
        </w:rPr>
        <w:drawing>
          <wp:inline distT="0" distB="0" distL="0" distR="0" wp14:anchorId="371DE73D" wp14:editId="20300F00">
            <wp:extent cx="6119350" cy="830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4976" cy="8327010"/>
                    </a:xfrm>
                    <a:prstGeom prst="rect">
                      <a:avLst/>
                    </a:prstGeom>
                  </pic:spPr>
                </pic:pic>
              </a:graphicData>
            </a:graphic>
          </wp:inline>
        </w:drawing>
      </w:r>
    </w:p>
    <w:p w:rsidR="00B53483" w:rsidRPr="00B53483" w:rsidRDefault="00B53483" w:rsidP="00B1579B">
      <w:pPr>
        <w:rPr>
          <w:b/>
          <w:color w:val="000000" w:themeColor="text1"/>
          <w:sz w:val="28"/>
          <w:szCs w:val="28"/>
          <w:u w:val="single"/>
        </w:rPr>
      </w:pPr>
      <w:r>
        <w:rPr>
          <w:noProof/>
          <w:lang w:eastAsia="en-GB"/>
        </w:rPr>
        <w:drawing>
          <wp:inline distT="0" distB="0" distL="0" distR="0" wp14:anchorId="209EF731" wp14:editId="503CB517">
            <wp:extent cx="6249316" cy="858882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59635" cy="8603011"/>
                    </a:xfrm>
                    <a:prstGeom prst="rect">
                      <a:avLst/>
                    </a:prstGeom>
                  </pic:spPr>
                </pic:pic>
              </a:graphicData>
            </a:graphic>
          </wp:inline>
        </w:drawing>
      </w:r>
    </w:p>
    <w:sectPr w:rsidR="00B53483" w:rsidRPr="00B53483">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1786E"/>
    <w:rsid w:val="00154714"/>
    <w:rsid w:val="00244B3A"/>
    <w:rsid w:val="0027376C"/>
    <w:rsid w:val="002968DF"/>
    <w:rsid w:val="002A18BE"/>
    <w:rsid w:val="002B0755"/>
    <w:rsid w:val="00344406"/>
    <w:rsid w:val="00360909"/>
    <w:rsid w:val="003810BE"/>
    <w:rsid w:val="003C2A9C"/>
    <w:rsid w:val="003D2D9D"/>
    <w:rsid w:val="00402945"/>
    <w:rsid w:val="004A27C9"/>
    <w:rsid w:val="00562F15"/>
    <w:rsid w:val="005E4B0C"/>
    <w:rsid w:val="0067019C"/>
    <w:rsid w:val="006A0E38"/>
    <w:rsid w:val="006D28AE"/>
    <w:rsid w:val="006E6DBE"/>
    <w:rsid w:val="007162CD"/>
    <w:rsid w:val="00724ADC"/>
    <w:rsid w:val="00785B36"/>
    <w:rsid w:val="0079145B"/>
    <w:rsid w:val="007B7A7F"/>
    <w:rsid w:val="007F1EE6"/>
    <w:rsid w:val="00845DE6"/>
    <w:rsid w:val="0086246B"/>
    <w:rsid w:val="009935A0"/>
    <w:rsid w:val="00A02AEF"/>
    <w:rsid w:val="00B1579B"/>
    <w:rsid w:val="00B53483"/>
    <w:rsid w:val="00BF635F"/>
    <w:rsid w:val="00C71FBA"/>
    <w:rsid w:val="00CD66F4"/>
    <w:rsid w:val="00D540DB"/>
    <w:rsid w:val="00DC75BF"/>
    <w:rsid w:val="00DF504F"/>
    <w:rsid w:val="00E13274"/>
    <w:rsid w:val="00E641EB"/>
    <w:rsid w:val="00E83C1C"/>
    <w:rsid w:val="00E8664F"/>
    <w:rsid w:val="00ED56A5"/>
    <w:rsid w:val="00F960EB"/>
    <w:rsid w:val="00FD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hiterosemaths.com/homelearning/year-6/"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hiterosemaths.com/homelearning/year-5/"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2020-05-21T08:11:00Z</dcterms:created>
  <dcterms:modified xsi:type="dcterms:W3CDTF">2020-05-21T08:11:00Z</dcterms:modified>
</cp:coreProperties>
</file>