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26" w:rsidRPr="001502E5" w:rsidRDefault="00E53B26" w:rsidP="00E53B26">
      <w:pPr>
        <w:jc w:val="center"/>
        <w:rPr>
          <w:rFonts w:ascii="Arial" w:hAnsi="Arial" w:cs="Arial"/>
          <w:b/>
          <w:u w:val="single"/>
        </w:rPr>
      </w:pPr>
      <w:bookmarkStart w:id="0" w:name="_GoBack"/>
      <w:bookmarkEnd w:id="0"/>
      <w:r w:rsidRPr="001502E5">
        <w:rPr>
          <w:rFonts w:ascii="Arial" w:hAnsi="Arial" w:cs="Arial"/>
          <w:b/>
          <w:u w:val="single"/>
        </w:rPr>
        <w:t>Badger Class suggested home learning activities</w:t>
      </w:r>
    </w:p>
    <w:p w:rsidR="004E17BD" w:rsidRPr="001502E5" w:rsidRDefault="004E17BD" w:rsidP="004E17BD">
      <w:pPr>
        <w:rPr>
          <w:rFonts w:ascii="Arial" w:hAnsi="Arial" w:cs="Arial"/>
        </w:rPr>
      </w:pPr>
      <w:r w:rsidRPr="001502E5">
        <w:rPr>
          <w:rFonts w:ascii="Arial" w:hAnsi="Arial" w:cs="Arial"/>
          <w:b/>
          <w:u w:val="single"/>
        </w:rPr>
        <w:t>Exercise</w:t>
      </w:r>
    </w:p>
    <w:p w:rsidR="004E17BD" w:rsidRPr="001502E5" w:rsidRDefault="004E17BD" w:rsidP="004E17BD">
      <w:pPr>
        <w:rPr>
          <w:rFonts w:ascii="Arial" w:hAnsi="Arial" w:cs="Arial"/>
        </w:rPr>
      </w:pPr>
      <w:r w:rsidRPr="001502E5">
        <w:rPr>
          <w:rFonts w:ascii="Arial" w:hAnsi="Arial" w:cs="Arial"/>
        </w:rPr>
        <w:t xml:space="preserve">Exercise helps to focus the mind and we would recommend starting the day with the Joe Wicks workout at 9.00. </w:t>
      </w:r>
      <w:hyperlink r:id="rId7" w:history="1">
        <w:r w:rsidRPr="001502E5">
          <w:rPr>
            <w:rStyle w:val="Hyperlink"/>
            <w:rFonts w:ascii="Arial" w:hAnsi="Arial" w:cs="Arial"/>
            <w:color w:val="auto"/>
          </w:rPr>
          <w:t>https://www.youtube.com/channel/UCAxW1XT0iEJo0TYlRfn6rYQ</w:t>
        </w:r>
      </w:hyperlink>
      <w:r w:rsidRPr="001502E5">
        <w:rPr>
          <w:rFonts w:ascii="Arial" w:hAnsi="Arial" w:cs="Arial"/>
        </w:rPr>
        <w:t>.</w:t>
      </w:r>
    </w:p>
    <w:p w:rsidR="001A644E" w:rsidRPr="001502E5" w:rsidRDefault="0000556C" w:rsidP="001A644E">
      <w:pPr>
        <w:spacing w:after="240" w:line="240" w:lineRule="auto"/>
        <w:rPr>
          <w:rFonts w:ascii="Arial" w:hAnsi="Arial" w:cs="Arial"/>
          <w:b/>
          <w:noProof/>
          <w:u w:val="single"/>
          <w:lang w:eastAsia="en-GB"/>
        </w:rPr>
      </w:pPr>
      <w:r w:rsidRPr="001502E5">
        <w:rPr>
          <w:rFonts w:ascii="Arial" w:hAnsi="Arial" w:cs="Arial"/>
          <w:b/>
          <w:noProof/>
          <w:u w:val="single"/>
          <w:lang w:eastAsia="en-GB"/>
        </w:rPr>
        <w:t>English</w:t>
      </w:r>
      <w:r w:rsidR="004E17BD" w:rsidRPr="001502E5">
        <w:rPr>
          <w:rFonts w:ascii="Arial" w:hAnsi="Arial" w:cs="Arial"/>
          <w:b/>
          <w:noProof/>
          <w:u w:val="single"/>
          <w:lang w:eastAsia="en-GB"/>
        </w:rPr>
        <w:t xml:space="preserve"> – Writing Task </w:t>
      </w:r>
    </w:p>
    <w:p w:rsidR="008E49BD" w:rsidRPr="001502E5" w:rsidRDefault="004E17BD" w:rsidP="001A644E">
      <w:pPr>
        <w:spacing w:after="240" w:line="240" w:lineRule="auto"/>
        <w:rPr>
          <w:rFonts w:ascii="Arial" w:hAnsi="Arial" w:cs="Arial"/>
        </w:rPr>
      </w:pPr>
      <w:r w:rsidRPr="001502E5">
        <w:rPr>
          <w:rFonts w:ascii="Arial" w:hAnsi="Arial" w:cs="Arial"/>
        </w:rPr>
        <w:t>Y</w:t>
      </w:r>
      <w:r w:rsidR="008E49BD" w:rsidRPr="001502E5">
        <w:rPr>
          <w:rFonts w:ascii="Arial" w:hAnsi="Arial" w:cs="Arial"/>
        </w:rPr>
        <w:t xml:space="preserve">our English task this week is based around newspaper reports. Try and spend 40 minutes on each task below, we recommend doing one task per day. </w:t>
      </w:r>
    </w:p>
    <w:p w:rsidR="004E17BD" w:rsidRPr="001502E5" w:rsidRDefault="008E49BD" w:rsidP="001A644E">
      <w:pPr>
        <w:spacing w:after="240" w:line="240" w:lineRule="auto"/>
        <w:rPr>
          <w:rFonts w:ascii="Arial" w:hAnsi="Arial" w:cs="Arial"/>
          <w:b/>
          <w:u w:val="single"/>
        </w:rPr>
      </w:pPr>
      <w:r w:rsidRPr="001502E5">
        <w:rPr>
          <w:rFonts w:ascii="Arial" w:hAnsi="Arial" w:cs="Arial"/>
          <w:b/>
          <w:u w:val="single"/>
        </w:rPr>
        <w:t xml:space="preserve">Task 1: Explore newspapers </w:t>
      </w:r>
    </w:p>
    <w:p w:rsidR="008E49BD" w:rsidRPr="001502E5" w:rsidRDefault="008E49BD" w:rsidP="001A644E">
      <w:pPr>
        <w:spacing w:after="240" w:line="240" w:lineRule="auto"/>
        <w:rPr>
          <w:rFonts w:ascii="Arial" w:hAnsi="Arial" w:cs="Arial"/>
        </w:rPr>
      </w:pPr>
      <w:r w:rsidRPr="001502E5">
        <w:rPr>
          <w:rFonts w:ascii="Arial" w:hAnsi="Arial" w:cs="Arial"/>
        </w:rPr>
        <w:t xml:space="preserve">Today we would like you to explore newspapers. </w:t>
      </w:r>
    </w:p>
    <w:p w:rsidR="008E49BD" w:rsidRPr="001502E5" w:rsidRDefault="008E49BD" w:rsidP="001A644E">
      <w:pPr>
        <w:spacing w:after="240" w:line="240" w:lineRule="auto"/>
        <w:rPr>
          <w:rFonts w:ascii="Arial" w:hAnsi="Arial" w:cs="Arial"/>
        </w:rPr>
      </w:pPr>
      <w:r w:rsidRPr="001502E5">
        <w:rPr>
          <w:rFonts w:ascii="Arial" w:hAnsi="Arial" w:cs="Arial"/>
        </w:rPr>
        <w:t xml:space="preserve">Follow this link to watch a short clip, and then have a go at the quiz (scroll to bottom of the page): </w:t>
      </w:r>
      <w:hyperlink r:id="rId8" w:history="1">
        <w:r w:rsidRPr="001502E5">
          <w:rPr>
            <w:rStyle w:val="Hyperlink"/>
            <w:rFonts w:ascii="Arial" w:hAnsi="Arial" w:cs="Arial"/>
            <w:color w:val="auto"/>
          </w:rPr>
          <w:t>http://www.bbc.co.uk/bitesize/ks2/english/writing/newspapers/read/1/</w:t>
        </w:r>
      </w:hyperlink>
      <w:r w:rsidRPr="001502E5">
        <w:rPr>
          <w:rFonts w:ascii="Arial" w:hAnsi="Arial" w:cs="Arial"/>
        </w:rPr>
        <w:t xml:space="preserve">  </w:t>
      </w:r>
    </w:p>
    <w:p w:rsidR="008E49BD" w:rsidRPr="001502E5" w:rsidRDefault="008E49BD" w:rsidP="001A644E">
      <w:pPr>
        <w:spacing w:after="240" w:line="240" w:lineRule="auto"/>
        <w:rPr>
          <w:rFonts w:ascii="Arial" w:hAnsi="Arial" w:cs="Arial"/>
        </w:rPr>
      </w:pPr>
      <w:r w:rsidRPr="001502E5">
        <w:rPr>
          <w:rFonts w:ascii="Arial" w:hAnsi="Arial" w:cs="Arial"/>
        </w:rPr>
        <w:t xml:space="preserve">If you have a newspaper around your house, you may find it useful to have a look at it. Using your knowledge from the video clip and quiz, have a go at answering these questions: </w:t>
      </w:r>
    </w:p>
    <w:p w:rsidR="008E49BD" w:rsidRPr="001502E5" w:rsidRDefault="008E49BD" w:rsidP="004E17BD">
      <w:pPr>
        <w:pStyle w:val="ListParagraph"/>
        <w:numPr>
          <w:ilvl w:val="0"/>
          <w:numId w:val="13"/>
        </w:numPr>
        <w:spacing w:after="240" w:line="240" w:lineRule="auto"/>
        <w:rPr>
          <w:rFonts w:ascii="Arial" w:hAnsi="Arial" w:cs="Arial"/>
        </w:rPr>
      </w:pPr>
      <w:r w:rsidRPr="001502E5">
        <w:rPr>
          <w:rFonts w:ascii="Arial" w:hAnsi="Arial" w:cs="Arial"/>
        </w:rPr>
        <w:t xml:space="preserve">What is a newspaper? </w:t>
      </w:r>
    </w:p>
    <w:p w:rsidR="008E49BD" w:rsidRPr="001502E5" w:rsidRDefault="008E49BD" w:rsidP="004E17BD">
      <w:pPr>
        <w:pStyle w:val="ListParagraph"/>
        <w:numPr>
          <w:ilvl w:val="0"/>
          <w:numId w:val="13"/>
        </w:numPr>
        <w:spacing w:after="240" w:line="240" w:lineRule="auto"/>
        <w:rPr>
          <w:rFonts w:ascii="Arial" w:hAnsi="Arial" w:cs="Arial"/>
        </w:rPr>
      </w:pPr>
      <w:r w:rsidRPr="001502E5">
        <w:rPr>
          <w:rFonts w:ascii="Arial" w:hAnsi="Arial" w:cs="Arial"/>
        </w:rPr>
        <w:t xml:space="preserve">Why do people read them? </w:t>
      </w:r>
    </w:p>
    <w:p w:rsidR="008E49BD" w:rsidRPr="001502E5" w:rsidRDefault="008E49BD" w:rsidP="004E17BD">
      <w:pPr>
        <w:pStyle w:val="ListParagraph"/>
        <w:numPr>
          <w:ilvl w:val="0"/>
          <w:numId w:val="13"/>
        </w:numPr>
        <w:spacing w:after="240" w:line="240" w:lineRule="auto"/>
        <w:rPr>
          <w:rFonts w:ascii="Arial" w:hAnsi="Arial" w:cs="Arial"/>
        </w:rPr>
      </w:pPr>
      <w:r w:rsidRPr="001502E5">
        <w:rPr>
          <w:rFonts w:ascii="Arial" w:hAnsi="Arial" w:cs="Arial"/>
        </w:rPr>
        <w:t xml:space="preserve">What types of things are written in them? </w:t>
      </w:r>
    </w:p>
    <w:p w:rsidR="008E49BD" w:rsidRPr="001502E5" w:rsidRDefault="008E49BD" w:rsidP="004E17BD">
      <w:pPr>
        <w:pStyle w:val="ListParagraph"/>
        <w:numPr>
          <w:ilvl w:val="0"/>
          <w:numId w:val="13"/>
        </w:numPr>
        <w:spacing w:after="240" w:line="240" w:lineRule="auto"/>
        <w:rPr>
          <w:rFonts w:ascii="Arial" w:hAnsi="Arial" w:cs="Arial"/>
        </w:rPr>
      </w:pPr>
      <w:r w:rsidRPr="001502E5">
        <w:rPr>
          <w:rFonts w:ascii="Arial" w:hAnsi="Arial" w:cs="Arial"/>
        </w:rPr>
        <w:t xml:space="preserve">Who writes news stories? </w:t>
      </w:r>
    </w:p>
    <w:p w:rsidR="008E49BD" w:rsidRPr="001502E5" w:rsidRDefault="008E49BD" w:rsidP="004E17BD">
      <w:pPr>
        <w:pStyle w:val="ListParagraph"/>
        <w:numPr>
          <w:ilvl w:val="0"/>
          <w:numId w:val="13"/>
        </w:numPr>
        <w:spacing w:after="240" w:line="240" w:lineRule="auto"/>
        <w:rPr>
          <w:rFonts w:ascii="Arial" w:hAnsi="Arial" w:cs="Arial"/>
        </w:rPr>
      </w:pPr>
      <w:r w:rsidRPr="001502E5">
        <w:rPr>
          <w:rFonts w:ascii="Arial" w:hAnsi="Arial" w:cs="Arial"/>
        </w:rPr>
        <w:t xml:space="preserve">What are the features of a newspaper? (Check with the list below, did you find them all?) </w:t>
      </w:r>
    </w:p>
    <w:p w:rsidR="008E49BD" w:rsidRPr="001502E5" w:rsidRDefault="008E49BD" w:rsidP="004E17BD">
      <w:pPr>
        <w:pStyle w:val="ListParagraph"/>
        <w:numPr>
          <w:ilvl w:val="0"/>
          <w:numId w:val="13"/>
        </w:numPr>
        <w:spacing w:after="240" w:line="240" w:lineRule="auto"/>
        <w:rPr>
          <w:rFonts w:ascii="Arial" w:hAnsi="Arial" w:cs="Arial"/>
        </w:rPr>
      </w:pPr>
      <w:r w:rsidRPr="001502E5">
        <w:rPr>
          <w:rFonts w:ascii="Arial" w:hAnsi="Arial" w:cs="Arial"/>
        </w:rPr>
        <w:t xml:space="preserve">What kinds of questions might a journalist ask? Think of 5. </w:t>
      </w:r>
    </w:p>
    <w:p w:rsidR="004E17BD" w:rsidRPr="001502E5" w:rsidRDefault="008E49BD" w:rsidP="004E17BD">
      <w:pPr>
        <w:pStyle w:val="ListParagraph"/>
        <w:numPr>
          <w:ilvl w:val="0"/>
          <w:numId w:val="13"/>
        </w:numPr>
        <w:spacing w:after="240" w:line="240" w:lineRule="auto"/>
        <w:rPr>
          <w:rFonts w:ascii="Arial" w:hAnsi="Arial" w:cs="Arial"/>
          <w:noProof/>
          <w:lang w:eastAsia="en-GB"/>
        </w:rPr>
      </w:pPr>
      <w:r w:rsidRPr="001502E5">
        <w:rPr>
          <w:rFonts w:ascii="Arial" w:hAnsi="Arial" w:cs="Arial"/>
        </w:rPr>
        <w:t>Where do you find newspapers? • Who reads newspapers?</w:t>
      </w:r>
    </w:p>
    <w:p w:rsidR="008764F4" w:rsidRPr="001502E5" w:rsidRDefault="008E49BD" w:rsidP="004E17BD">
      <w:pPr>
        <w:spacing w:after="240" w:line="240" w:lineRule="auto"/>
        <w:ind w:left="360"/>
        <w:rPr>
          <w:rFonts w:ascii="Arial" w:hAnsi="Arial" w:cs="Arial"/>
          <w:noProof/>
          <w:lang w:eastAsia="en-GB"/>
        </w:rPr>
      </w:pPr>
      <w:r w:rsidRPr="001502E5">
        <w:rPr>
          <w:rFonts w:ascii="Arial" w:hAnsi="Arial" w:cs="Arial"/>
          <w:noProof/>
          <w:lang w:eastAsia="en-GB"/>
        </w:rPr>
        <w:drawing>
          <wp:inline distT="0" distB="0" distL="0" distR="0" wp14:anchorId="5295BBDF" wp14:editId="3755093D">
            <wp:extent cx="5731510" cy="33883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88360"/>
                    </a:xfrm>
                    <a:prstGeom prst="rect">
                      <a:avLst/>
                    </a:prstGeom>
                  </pic:spPr>
                </pic:pic>
              </a:graphicData>
            </a:graphic>
          </wp:inline>
        </w:drawing>
      </w:r>
    </w:p>
    <w:p w:rsidR="00DE656C" w:rsidRPr="001502E5" w:rsidRDefault="00DE656C" w:rsidP="004E17BD">
      <w:pPr>
        <w:spacing w:after="240" w:line="240" w:lineRule="auto"/>
        <w:ind w:left="360"/>
        <w:rPr>
          <w:rFonts w:ascii="Arial" w:hAnsi="Arial" w:cs="Arial"/>
          <w:noProof/>
          <w:lang w:eastAsia="en-GB"/>
        </w:rPr>
      </w:pPr>
      <w:r w:rsidRPr="001502E5">
        <w:rPr>
          <w:rFonts w:ascii="Arial" w:hAnsi="Arial" w:cs="Arial"/>
          <w:i/>
          <w:noProof/>
          <w:lang w:eastAsia="en-GB"/>
        </w:rPr>
        <w:t>(You can find a larger version of the planning sheet at the end of this document.)</w:t>
      </w:r>
    </w:p>
    <w:p w:rsidR="008E49BD" w:rsidRPr="001502E5" w:rsidRDefault="008E49BD" w:rsidP="001A644E">
      <w:pPr>
        <w:spacing w:after="240" w:line="240" w:lineRule="auto"/>
        <w:rPr>
          <w:rFonts w:ascii="Arial" w:hAnsi="Arial" w:cs="Arial"/>
          <w:b/>
          <w:u w:val="single"/>
        </w:rPr>
      </w:pPr>
      <w:r w:rsidRPr="001502E5">
        <w:rPr>
          <w:rFonts w:ascii="Arial" w:hAnsi="Arial" w:cs="Arial"/>
          <w:b/>
          <w:u w:val="single"/>
        </w:rPr>
        <w:lastRenderedPageBreak/>
        <w:t xml:space="preserve">Task 2: Planning </w:t>
      </w:r>
    </w:p>
    <w:p w:rsidR="008E49BD" w:rsidRPr="001502E5" w:rsidRDefault="008E49BD" w:rsidP="001A644E">
      <w:pPr>
        <w:spacing w:after="240" w:line="240" w:lineRule="auto"/>
        <w:rPr>
          <w:rFonts w:ascii="Arial" w:hAnsi="Arial" w:cs="Arial"/>
        </w:rPr>
      </w:pPr>
      <w:r w:rsidRPr="001502E5">
        <w:rPr>
          <w:rFonts w:ascii="Arial" w:hAnsi="Arial" w:cs="Arial"/>
        </w:rPr>
        <w:t xml:space="preserve">For today’s task you are going to plan your newspaper report, you could report on something that is happening in the world today (you could do some research), or something you feel strongly about (too much palm oil being used, oceans have been damaged) or you could create a fictitious (made-up) event (aliens have landed, ants take over the world). </w:t>
      </w:r>
    </w:p>
    <w:p w:rsidR="008E49BD" w:rsidRPr="001502E5" w:rsidRDefault="008E49BD" w:rsidP="001A644E">
      <w:pPr>
        <w:spacing w:after="240" w:line="240" w:lineRule="auto"/>
        <w:rPr>
          <w:rFonts w:ascii="Arial" w:hAnsi="Arial" w:cs="Arial"/>
        </w:rPr>
      </w:pPr>
      <w:r w:rsidRPr="001502E5">
        <w:rPr>
          <w:rFonts w:ascii="Arial" w:hAnsi="Arial" w:cs="Arial"/>
        </w:rPr>
        <w:t xml:space="preserve">You can use real or made-up facts and perhaps ask people in your house for quotes on what they saw or heard, and ask them what their opinion is about the situation. </w:t>
      </w:r>
    </w:p>
    <w:p w:rsidR="008E49BD" w:rsidRPr="001502E5" w:rsidRDefault="008E49BD" w:rsidP="001A644E">
      <w:pPr>
        <w:spacing w:after="240" w:line="240" w:lineRule="auto"/>
        <w:rPr>
          <w:rFonts w:ascii="Arial" w:hAnsi="Arial" w:cs="Arial"/>
        </w:rPr>
      </w:pPr>
      <w:r w:rsidRPr="001502E5">
        <w:rPr>
          <w:rFonts w:ascii="Arial" w:hAnsi="Arial" w:cs="Arial"/>
        </w:rPr>
        <w:t xml:space="preserve">Remember to use quote marks if you are reporting something that someone else said (Jim from Bridge told us that he saw ‘Twenty thousand ants walking along the footpath’.) </w:t>
      </w:r>
    </w:p>
    <w:p w:rsidR="001E6D8E" w:rsidRPr="001502E5" w:rsidRDefault="008E49BD" w:rsidP="001A644E">
      <w:pPr>
        <w:spacing w:after="240" w:line="240" w:lineRule="auto"/>
        <w:rPr>
          <w:rFonts w:ascii="Arial" w:hAnsi="Arial" w:cs="Arial"/>
        </w:rPr>
      </w:pPr>
      <w:r w:rsidRPr="001502E5">
        <w:rPr>
          <w:rFonts w:ascii="Arial" w:hAnsi="Arial" w:cs="Arial"/>
        </w:rPr>
        <w:t>Use the planning sheet below:</w:t>
      </w:r>
    </w:p>
    <w:p w:rsidR="008E49BD" w:rsidRPr="001502E5" w:rsidRDefault="008E49BD" w:rsidP="001A644E">
      <w:pPr>
        <w:spacing w:after="240" w:line="240" w:lineRule="auto"/>
        <w:rPr>
          <w:rFonts w:ascii="Arial" w:hAnsi="Arial" w:cs="Arial"/>
          <w:noProof/>
          <w:lang w:eastAsia="en-GB"/>
        </w:rPr>
      </w:pPr>
      <w:r w:rsidRPr="001502E5">
        <w:rPr>
          <w:rFonts w:ascii="Arial" w:hAnsi="Arial" w:cs="Arial"/>
          <w:noProof/>
          <w:lang w:eastAsia="en-GB"/>
        </w:rPr>
        <w:drawing>
          <wp:inline distT="0" distB="0" distL="0" distR="0" wp14:anchorId="1364611A" wp14:editId="1E775E4D">
            <wp:extent cx="5731510" cy="30353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35300"/>
                    </a:xfrm>
                    <a:prstGeom prst="rect">
                      <a:avLst/>
                    </a:prstGeom>
                  </pic:spPr>
                </pic:pic>
              </a:graphicData>
            </a:graphic>
          </wp:inline>
        </w:drawing>
      </w:r>
    </w:p>
    <w:p w:rsidR="008E49BD" w:rsidRPr="001502E5" w:rsidRDefault="00DE656C" w:rsidP="001A644E">
      <w:pPr>
        <w:spacing w:after="240" w:line="240" w:lineRule="auto"/>
        <w:rPr>
          <w:rFonts w:ascii="Arial" w:hAnsi="Arial" w:cs="Arial"/>
          <w:i/>
          <w:noProof/>
          <w:lang w:eastAsia="en-GB"/>
        </w:rPr>
      </w:pPr>
      <w:r w:rsidRPr="001502E5">
        <w:rPr>
          <w:rFonts w:ascii="Arial" w:hAnsi="Arial" w:cs="Arial"/>
          <w:i/>
          <w:noProof/>
          <w:lang w:eastAsia="en-GB"/>
        </w:rPr>
        <w:t>(You can find a larger version of the planning sheet at the end of this document.)</w:t>
      </w:r>
    </w:p>
    <w:p w:rsidR="00DE656C" w:rsidRPr="001502E5" w:rsidRDefault="00DE656C" w:rsidP="001A644E">
      <w:pPr>
        <w:spacing w:after="240" w:line="240" w:lineRule="auto"/>
        <w:rPr>
          <w:rFonts w:ascii="Arial" w:hAnsi="Arial" w:cs="Arial"/>
          <w:i/>
          <w:noProof/>
          <w:lang w:eastAsia="en-GB"/>
        </w:rPr>
      </w:pPr>
    </w:p>
    <w:p w:rsidR="004E17BD" w:rsidRPr="001502E5" w:rsidRDefault="008E49BD" w:rsidP="001A644E">
      <w:pPr>
        <w:spacing w:after="240" w:line="240" w:lineRule="auto"/>
        <w:rPr>
          <w:rFonts w:ascii="Arial" w:hAnsi="Arial" w:cs="Arial"/>
          <w:b/>
          <w:u w:val="single"/>
        </w:rPr>
      </w:pPr>
      <w:r w:rsidRPr="001502E5">
        <w:rPr>
          <w:rFonts w:ascii="Arial" w:hAnsi="Arial" w:cs="Arial"/>
          <w:b/>
          <w:u w:val="single"/>
        </w:rPr>
        <w:t xml:space="preserve">Task 3: Writing </w:t>
      </w:r>
    </w:p>
    <w:p w:rsidR="008E49BD" w:rsidRPr="001502E5" w:rsidRDefault="008E49BD" w:rsidP="001A644E">
      <w:pPr>
        <w:spacing w:after="240" w:line="240" w:lineRule="auto"/>
        <w:rPr>
          <w:rFonts w:ascii="Arial" w:hAnsi="Arial" w:cs="Arial"/>
          <w:noProof/>
          <w:lang w:eastAsia="en-GB"/>
        </w:rPr>
      </w:pPr>
      <w:r w:rsidRPr="001502E5">
        <w:rPr>
          <w:rFonts w:ascii="Arial" w:hAnsi="Arial" w:cs="Arial"/>
        </w:rPr>
        <w:t xml:space="preserve">Your next task is to write up your newspaper report, spend a few minutes thinking about the design, what will it look like? How many pictures will you use? Use the examples below for ideas if you are stuck. When you </w:t>
      </w:r>
      <w:r w:rsidR="004E17BD" w:rsidRPr="001502E5">
        <w:rPr>
          <w:rFonts w:ascii="Arial" w:hAnsi="Arial" w:cs="Arial"/>
          <w:noProof/>
          <w:lang w:eastAsia="en-GB"/>
        </w:rPr>
        <w:drawing>
          <wp:anchor distT="0" distB="0" distL="114300" distR="114300" simplePos="0" relativeHeight="251659264" behindDoc="1" locked="0" layoutInCell="1" allowOverlap="1">
            <wp:simplePos x="0" y="0"/>
            <wp:positionH relativeFrom="column">
              <wp:posOffset>981075</wp:posOffset>
            </wp:positionH>
            <wp:positionV relativeFrom="paragraph">
              <wp:posOffset>-6297930</wp:posOffset>
            </wp:positionV>
            <wp:extent cx="2609850" cy="2266950"/>
            <wp:effectExtent l="0" t="0" r="0" b="0"/>
            <wp:wrapTight wrapText="bothSides">
              <wp:wrapPolygon edited="0">
                <wp:start x="0" y="0"/>
                <wp:lineTo x="0" y="21418"/>
                <wp:lineTo x="21442" y="21418"/>
                <wp:lineTo x="214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09850" cy="2266950"/>
                    </a:xfrm>
                    <a:prstGeom prst="rect">
                      <a:avLst/>
                    </a:prstGeom>
                  </pic:spPr>
                </pic:pic>
              </a:graphicData>
            </a:graphic>
          </wp:anchor>
        </w:drawing>
      </w:r>
      <w:r w:rsidRPr="001502E5">
        <w:rPr>
          <w:rFonts w:ascii="Arial" w:hAnsi="Arial" w:cs="Arial"/>
        </w:rPr>
        <w:t>start writing remember to use the features checklist (task 1), and your plan.</w:t>
      </w:r>
    </w:p>
    <w:p w:rsidR="008E49BD" w:rsidRDefault="00DE656C" w:rsidP="001A644E">
      <w:pPr>
        <w:spacing w:after="240" w:line="240" w:lineRule="auto"/>
        <w:rPr>
          <w:rFonts w:ascii="Arial" w:hAnsi="Arial" w:cs="Arial"/>
          <w:noProof/>
          <w:lang w:eastAsia="en-GB"/>
        </w:rPr>
      </w:pPr>
      <w:r w:rsidRPr="001502E5">
        <w:rPr>
          <w:rFonts w:ascii="Arial" w:hAnsi="Arial" w:cs="Arial"/>
          <w:noProof/>
          <w:lang w:eastAsia="en-GB"/>
        </w:rPr>
        <w:t xml:space="preserve">Use the newspaper template below to write your newsreport. </w:t>
      </w:r>
    </w:p>
    <w:p w:rsidR="001502E5" w:rsidRPr="001502E5" w:rsidRDefault="001502E5" w:rsidP="001A644E">
      <w:pPr>
        <w:spacing w:after="240" w:line="240" w:lineRule="auto"/>
        <w:rPr>
          <w:rFonts w:ascii="Arial" w:hAnsi="Arial" w:cs="Arial"/>
          <w:noProof/>
          <w:lang w:eastAsia="en-GB"/>
        </w:rPr>
      </w:pPr>
      <w:r w:rsidRPr="001502E5">
        <w:rPr>
          <w:noProof/>
          <w:lang w:eastAsia="en-GB"/>
        </w:rPr>
        <w:lastRenderedPageBreak/>
        <w:drawing>
          <wp:inline distT="0" distB="0" distL="0" distR="0" wp14:anchorId="456B3AB1" wp14:editId="3DB776F0">
            <wp:extent cx="5731510" cy="77768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7776845"/>
                    </a:xfrm>
                    <a:prstGeom prst="rect">
                      <a:avLst/>
                    </a:prstGeom>
                  </pic:spPr>
                </pic:pic>
              </a:graphicData>
            </a:graphic>
          </wp:inline>
        </w:drawing>
      </w:r>
    </w:p>
    <w:p w:rsidR="004E17BD" w:rsidRPr="001502E5" w:rsidRDefault="004E17BD" w:rsidP="001A644E">
      <w:pPr>
        <w:spacing w:after="240" w:line="240" w:lineRule="auto"/>
        <w:rPr>
          <w:rFonts w:ascii="Arial" w:hAnsi="Arial" w:cs="Arial"/>
          <w:noProof/>
          <w:lang w:eastAsia="en-GB"/>
        </w:rPr>
      </w:pPr>
    </w:p>
    <w:p w:rsidR="004E17BD" w:rsidRPr="001502E5" w:rsidRDefault="004E17BD" w:rsidP="001A644E">
      <w:pPr>
        <w:spacing w:after="240" w:line="240" w:lineRule="auto"/>
        <w:rPr>
          <w:rFonts w:ascii="Arial" w:hAnsi="Arial" w:cs="Arial"/>
          <w:b/>
        </w:rPr>
      </w:pPr>
    </w:p>
    <w:p w:rsidR="008E49BD" w:rsidRPr="001502E5" w:rsidRDefault="008E49BD" w:rsidP="001A644E">
      <w:pPr>
        <w:spacing w:after="240" w:line="240" w:lineRule="auto"/>
        <w:rPr>
          <w:rFonts w:ascii="Arial" w:hAnsi="Arial" w:cs="Arial"/>
          <w:b/>
          <w:u w:val="single"/>
        </w:rPr>
      </w:pPr>
      <w:r w:rsidRPr="001502E5">
        <w:rPr>
          <w:rFonts w:ascii="Arial" w:hAnsi="Arial" w:cs="Arial"/>
          <w:b/>
          <w:u w:val="single"/>
        </w:rPr>
        <w:lastRenderedPageBreak/>
        <w:t xml:space="preserve">Task 4: Writing/Edit and Improve </w:t>
      </w:r>
    </w:p>
    <w:p w:rsidR="008E49BD" w:rsidRPr="001502E5" w:rsidRDefault="008E49BD" w:rsidP="001A644E">
      <w:pPr>
        <w:spacing w:after="240" w:line="240" w:lineRule="auto"/>
        <w:rPr>
          <w:rFonts w:ascii="Arial" w:hAnsi="Arial" w:cs="Arial"/>
        </w:rPr>
      </w:pPr>
      <w:r w:rsidRPr="001502E5">
        <w:rPr>
          <w:rFonts w:ascii="Arial" w:hAnsi="Arial" w:cs="Arial"/>
        </w:rPr>
        <w:t xml:space="preserve">Finish your writing and then add your illustrations. Will your newspaper be black and white or colour? Then go through your work with a green pen. </w:t>
      </w:r>
    </w:p>
    <w:p w:rsidR="008E49BD" w:rsidRPr="001502E5" w:rsidRDefault="008E49BD" w:rsidP="001A644E">
      <w:pPr>
        <w:spacing w:after="240" w:line="240" w:lineRule="auto"/>
        <w:rPr>
          <w:rFonts w:ascii="Arial" w:hAnsi="Arial" w:cs="Arial"/>
        </w:rPr>
      </w:pPr>
      <w:r w:rsidRPr="001502E5">
        <w:rPr>
          <w:rFonts w:ascii="Arial" w:hAnsi="Arial" w:cs="Arial"/>
          <w:b/>
        </w:rPr>
        <w:t>Punctuation station</w:t>
      </w:r>
      <w:r w:rsidRPr="001502E5">
        <w:rPr>
          <w:rFonts w:ascii="Arial" w:hAnsi="Arial" w:cs="Arial"/>
        </w:rPr>
        <w:t xml:space="preserve"> - Check through your work for full stops (end of sentences and proper nouns), capital letters (start of sentences and proper nouns), commas, explanation marks, paragraphs and question marks. Are they in the correct place? *Extra challenge – brackets and semi-colons* </w:t>
      </w:r>
    </w:p>
    <w:p w:rsidR="008E49BD" w:rsidRPr="001502E5" w:rsidRDefault="008E49BD" w:rsidP="001A644E">
      <w:pPr>
        <w:spacing w:after="240" w:line="240" w:lineRule="auto"/>
        <w:rPr>
          <w:rFonts w:ascii="Arial" w:hAnsi="Arial" w:cs="Arial"/>
        </w:rPr>
      </w:pPr>
      <w:r w:rsidRPr="001502E5">
        <w:rPr>
          <w:rFonts w:ascii="Arial" w:hAnsi="Arial" w:cs="Arial"/>
          <w:b/>
        </w:rPr>
        <w:t>Feature station</w:t>
      </w:r>
      <w:r w:rsidRPr="001502E5">
        <w:rPr>
          <w:rFonts w:ascii="Arial" w:hAnsi="Arial" w:cs="Arial"/>
        </w:rPr>
        <w:t xml:space="preserve"> – Look back at the features that we identified in Task 1 (checklist), have you got an example(s) of each feature? If not, could you add them in? </w:t>
      </w:r>
    </w:p>
    <w:p w:rsidR="008E49BD" w:rsidRPr="001502E5" w:rsidRDefault="008E49BD" w:rsidP="001A644E">
      <w:pPr>
        <w:spacing w:after="240" w:line="240" w:lineRule="auto"/>
        <w:rPr>
          <w:rFonts w:ascii="Arial" w:hAnsi="Arial" w:cs="Arial"/>
        </w:rPr>
      </w:pPr>
      <w:r w:rsidRPr="001502E5">
        <w:rPr>
          <w:rFonts w:ascii="Arial" w:hAnsi="Arial" w:cs="Arial"/>
          <w:b/>
        </w:rPr>
        <w:t>Dictionary check</w:t>
      </w:r>
      <w:r w:rsidRPr="001502E5">
        <w:rPr>
          <w:rFonts w:ascii="Arial" w:hAnsi="Arial" w:cs="Arial"/>
        </w:rPr>
        <w:t xml:space="preserve"> – can you identify a few words that have been spelt incorrectly, you could ask an adult to help you find them. Use your dictionary skills to correct these – how quickly can you find the word? </w:t>
      </w:r>
    </w:p>
    <w:p w:rsidR="008E49BD" w:rsidRPr="001502E5" w:rsidRDefault="008E49BD" w:rsidP="001A644E">
      <w:pPr>
        <w:spacing w:after="240" w:line="240" w:lineRule="auto"/>
        <w:rPr>
          <w:rFonts w:ascii="Arial" w:hAnsi="Arial" w:cs="Arial"/>
        </w:rPr>
      </w:pPr>
      <w:r w:rsidRPr="001502E5">
        <w:rPr>
          <w:rFonts w:ascii="Arial" w:hAnsi="Arial" w:cs="Arial"/>
          <w:b/>
        </w:rPr>
        <w:t>Thesaurus check</w:t>
      </w:r>
      <w:r w:rsidRPr="001502E5">
        <w:rPr>
          <w:rFonts w:ascii="Arial" w:hAnsi="Arial" w:cs="Arial"/>
        </w:rPr>
        <w:t xml:space="preserve"> – have a look through your work and see if you can find any words you could improve, </w:t>
      </w:r>
      <w:r w:rsidR="004E17BD" w:rsidRPr="001502E5">
        <w:rPr>
          <w:rFonts w:ascii="Arial" w:hAnsi="Arial" w:cs="Arial"/>
        </w:rPr>
        <w:t>e.g.</w:t>
      </w:r>
      <w:r w:rsidRPr="001502E5">
        <w:rPr>
          <w:rFonts w:ascii="Arial" w:hAnsi="Arial" w:cs="Arial"/>
        </w:rPr>
        <w:t xml:space="preserve"> early, later, said. Can you find a more ambitious word using a thesaurus (remember to check that it makes sense and is in the right context). </w:t>
      </w:r>
    </w:p>
    <w:p w:rsidR="008E49BD" w:rsidRPr="001502E5" w:rsidRDefault="008E49BD" w:rsidP="001A644E">
      <w:pPr>
        <w:spacing w:after="240" w:line="240" w:lineRule="auto"/>
        <w:rPr>
          <w:rFonts w:ascii="Arial" w:hAnsi="Arial" w:cs="Arial"/>
          <w:b/>
          <w:u w:val="single"/>
        </w:rPr>
      </w:pPr>
      <w:r w:rsidRPr="001502E5">
        <w:rPr>
          <w:rFonts w:ascii="Arial" w:hAnsi="Arial" w:cs="Arial"/>
          <w:b/>
          <w:u w:val="single"/>
        </w:rPr>
        <w:t xml:space="preserve">Task 5: Final copy </w:t>
      </w:r>
    </w:p>
    <w:p w:rsidR="008E49BD" w:rsidRPr="001502E5" w:rsidRDefault="008E49BD" w:rsidP="001A644E">
      <w:pPr>
        <w:spacing w:after="240" w:line="240" w:lineRule="auto"/>
        <w:rPr>
          <w:rFonts w:ascii="Arial" w:hAnsi="Arial" w:cs="Arial"/>
          <w:noProof/>
          <w:lang w:eastAsia="en-GB"/>
        </w:rPr>
      </w:pPr>
      <w:r w:rsidRPr="001502E5">
        <w:rPr>
          <w:rFonts w:ascii="Arial" w:hAnsi="Arial" w:cs="Arial"/>
        </w:rPr>
        <w:t>Write or type up your final copy! Remember to include any improvements that you made. Don’t forget to email a copy to the school office so I can read it too!</w:t>
      </w:r>
    </w:p>
    <w:p w:rsidR="00DE656C" w:rsidRDefault="00DE656C" w:rsidP="001A644E">
      <w:pPr>
        <w:spacing w:after="240" w:line="240" w:lineRule="auto"/>
        <w:rPr>
          <w:rFonts w:ascii="Arial" w:hAnsi="Arial" w:cs="Arial"/>
        </w:rPr>
      </w:pPr>
      <w:r w:rsidRPr="001502E5">
        <w:rPr>
          <w:rFonts w:ascii="Arial" w:hAnsi="Arial" w:cs="Arial"/>
        </w:rPr>
        <w:t xml:space="preserve">Use this newspaper template </w:t>
      </w:r>
      <w:r w:rsidR="001502E5">
        <w:rPr>
          <w:rFonts w:ascii="Arial" w:hAnsi="Arial" w:cs="Arial"/>
        </w:rPr>
        <w:t>above</w:t>
      </w:r>
      <w:r w:rsidRPr="001502E5">
        <w:rPr>
          <w:rFonts w:ascii="Arial" w:hAnsi="Arial" w:cs="Arial"/>
        </w:rPr>
        <w:t xml:space="preserve"> </w:t>
      </w:r>
      <w:r w:rsidR="001502E5">
        <w:rPr>
          <w:rFonts w:ascii="Arial" w:hAnsi="Arial" w:cs="Arial"/>
        </w:rPr>
        <w:t xml:space="preserve">to write your final copy. </w:t>
      </w:r>
    </w:p>
    <w:p w:rsidR="001502E5" w:rsidRPr="001502E5" w:rsidRDefault="001502E5" w:rsidP="001A644E">
      <w:pPr>
        <w:spacing w:after="240" w:line="240" w:lineRule="auto"/>
        <w:rPr>
          <w:rFonts w:ascii="Arial" w:hAnsi="Arial" w:cs="Arial"/>
        </w:rPr>
      </w:pPr>
    </w:p>
    <w:p w:rsidR="00DE656C" w:rsidRPr="001502E5" w:rsidRDefault="00DE656C" w:rsidP="001A644E">
      <w:pPr>
        <w:spacing w:after="240" w:line="240" w:lineRule="auto"/>
        <w:rPr>
          <w:rFonts w:ascii="Arial" w:hAnsi="Arial" w:cs="Arial"/>
          <w:u w:val="single"/>
        </w:rPr>
      </w:pPr>
    </w:p>
    <w:p w:rsidR="00DE656C" w:rsidRPr="001502E5" w:rsidRDefault="00DE656C" w:rsidP="001A644E">
      <w:pPr>
        <w:spacing w:after="240" w:line="240" w:lineRule="auto"/>
        <w:rPr>
          <w:rFonts w:ascii="Arial" w:hAnsi="Arial" w:cs="Arial"/>
        </w:rPr>
      </w:pPr>
    </w:p>
    <w:p w:rsidR="00DE656C" w:rsidRPr="001502E5" w:rsidRDefault="00DE656C" w:rsidP="001A644E">
      <w:pPr>
        <w:spacing w:after="240" w:line="240" w:lineRule="auto"/>
        <w:rPr>
          <w:rFonts w:ascii="Arial" w:hAnsi="Arial" w:cs="Arial"/>
          <w:b/>
          <w:u w:val="single"/>
        </w:rPr>
      </w:pPr>
    </w:p>
    <w:p w:rsidR="0000556C" w:rsidRPr="001502E5" w:rsidRDefault="0000556C" w:rsidP="001A644E">
      <w:pPr>
        <w:spacing w:after="240" w:line="240" w:lineRule="auto"/>
        <w:rPr>
          <w:rFonts w:ascii="Arial" w:hAnsi="Arial" w:cs="Arial"/>
          <w:b/>
          <w:u w:val="single"/>
        </w:rPr>
      </w:pPr>
      <w:r w:rsidRPr="001502E5">
        <w:rPr>
          <w:rFonts w:ascii="Arial" w:hAnsi="Arial" w:cs="Arial"/>
          <w:b/>
          <w:u w:val="single"/>
        </w:rPr>
        <w:t>Maths (Year 4)</w:t>
      </w:r>
    </w:p>
    <w:p w:rsidR="00887652" w:rsidRPr="001502E5" w:rsidRDefault="00887652" w:rsidP="001A644E">
      <w:pPr>
        <w:spacing w:after="240" w:line="240" w:lineRule="auto"/>
        <w:rPr>
          <w:rFonts w:ascii="Arial" w:hAnsi="Arial" w:cs="Arial"/>
        </w:rPr>
      </w:pPr>
      <w:r w:rsidRPr="001502E5">
        <w:rPr>
          <w:rFonts w:ascii="Arial" w:hAnsi="Arial" w:cs="Arial"/>
          <w:noProof/>
          <w:lang w:eastAsia="en-GB"/>
        </w:rPr>
        <w:drawing>
          <wp:anchor distT="0" distB="0" distL="114300" distR="114300" simplePos="0" relativeHeight="251658240" behindDoc="1" locked="0" layoutInCell="1" allowOverlap="1">
            <wp:simplePos x="0" y="0"/>
            <wp:positionH relativeFrom="column">
              <wp:posOffset>3067050</wp:posOffset>
            </wp:positionH>
            <wp:positionV relativeFrom="paragraph">
              <wp:posOffset>0</wp:posOffset>
            </wp:positionV>
            <wp:extent cx="2486025" cy="1657350"/>
            <wp:effectExtent l="0" t="0" r="9525" b="0"/>
            <wp:wrapTight wrapText="bothSides">
              <wp:wrapPolygon edited="0">
                <wp:start x="0" y="0"/>
                <wp:lineTo x="0" y="21352"/>
                <wp:lineTo x="21517" y="21352"/>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86025" cy="1657350"/>
                    </a:xfrm>
                    <a:prstGeom prst="rect">
                      <a:avLst/>
                    </a:prstGeom>
                  </pic:spPr>
                </pic:pic>
              </a:graphicData>
            </a:graphic>
          </wp:anchor>
        </w:drawing>
      </w:r>
      <w:r w:rsidRPr="001502E5">
        <w:rPr>
          <w:rFonts w:ascii="Arial" w:hAnsi="Arial" w:cs="Arial"/>
        </w:rPr>
        <w:t xml:space="preserve">Summer Term – Week 7 Decimals, tenths and hundredths.   </w:t>
      </w:r>
    </w:p>
    <w:p w:rsidR="00887652" w:rsidRPr="001502E5" w:rsidRDefault="001502E5" w:rsidP="001A644E">
      <w:pPr>
        <w:spacing w:after="240" w:line="240" w:lineRule="auto"/>
        <w:rPr>
          <w:rFonts w:ascii="Arial" w:hAnsi="Arial" w:cs="Arial"/>
        </w:rPr>
      </w:pPr>
      <w:r w:rsidRPr="001502E5">
        <w:rPr>
          <w:rFonts w:ascii="Arial" w:hAnsi="Arial" w:cs="Arial"/>
        </w:rPr>
        <w:t xml:space="preserve">This week’s lessons are about writing decimals. A tenth (1/10) is written as 0.1 </w:t>
      </w:r>
    </w:p>
    <w:p w:rsidR="00DE656C" w:rsidRPr="001502E5" w:rsidRDefault="007B21C8" w:rsidP="00DE656C">
      <w:pPr>
        <w:pStyle w:val="NormalWeb"/>
        <w:spacing w:before="0" w:beforeAutospacing="0"/>
        <w:rPr>
          <w:rFonts w:ascii="Arial" w:hAnsi="Arial" w:cs="Arial"/>
          <w:sz w:val="22"/>
          <w:szCs w:val="22"/>
        </w:rPr>
      </w:pPr>
      <w:hyperlink r:id="rId14" w:tgtFrame="_blank" w:history="1">
        <w:r w:rsidR="00DE656C" w:rsidRPr="001502E5">
          <w:rPr>
            <w:rStyle w:val="Hyperlink"/>
            <w:rFonts w:ascii="Arial" w:hAnsi="Arial" w:cs="Arial"/>
            <w:color w:val="auto"/>
            <w:sz w:val="22"/>
            <w:szCs w:val="22"/>
          </w:rPr>
          <w:t>Year 4 Week 5 Lesson 1</w:t>
        </w:r>
      </w:hyperlink>
    </w:p>
    <w:p w:rsidR="00DE656C" w:rsidRPr="001502E5" w:rsidRDefault="007B21C8" w:rsidP="00DE656C">
      <w:pPr>
        <w:pStyle w:val="NormalWeb"/>
        <w:spacing w:before="0" w:beforeAutospacing="0"/>
        <w:rPr>
          <w:rFonts w:ascii="Arial" w:hAnsi="Arial" w:cs="Arial"/>
          <w:sz w:val="22"/>
          <w:szCs w:val="22"/>
        </w:rPr>
      </w:pPr>
      <w:hyperlink r:id="rId15" w:tgtFrame="_blank" w:history="1">
        <w:r w:rsidR="00DE656C" w:rsidRPr="001502E5">
          <w:rPr>
            <w:rStyle w:val="Hyperlink"/>
            <w:rFonts w:ascii="Arial" w:hAnsi="Arial" w:cs="Arial"/>
            <w:color w:val="auto"/>
            <w:sz w:val="22"/>
            <w:szCs w:val="22"/>
          </w:rPr>
          <w:t>Year 4 Week 5 Lesson 2</w:t>
        </w:r>
      </w:hyperlink>
    </w:p>
    <w:p w:rsidR="00DE656C" w:rsidRPr="001502E5" w:rsidRDefault="001502E5" w:rsidP="00DE656C">
      <w:pPr>
        <w:pStyle w:val="NormalWeb"/>
        <w:spacing w:before="0" w:beforeAutospacing="0"/>
        <w:rPr>
          <w:rFonts w:ascii="Arial" w:hAnsi="Arial" w:cs="Arial"/>
          <w:sz w:val="22"/>
          <w:szCs w:val="22"/>
        </w:rPr>
      </w:pPr>
      <w:r w:rsidRPr="001502E5">
        <w:rPr>
          <w:noProof/>
        </w:rPr>
        <w:lastRenderedPageBreak/>
        <w:drawing>
          <wp:anchor distT="0" distB="0" distL="114300" distR="114300" simplePos="0" relativeHeight="251661312" behindDoc="1" locked="0" layoutInCell="1" allowOverlap="1">
            <wp:simplePos x="0" y="0"/>
            <wp:positionH relativeFrom="column">
              <wp:posOffset>2790825</wp:posOffset>
            </wp:positionH>
            <wp:positionV relativeFrom="paragraph">
              <wp:posOffset>215265</wp:posOffset>
            </wp:positionV>
            <wp:extent cx="2724150" cy="1517015"/>
            <wp:effectExtent l="0" t="0" r="0" b="6985"/>
            <wp:wrapTight wrapText="bothSides">
              <wp:wrapPolygon edited="0">
                <wp:start x="0" y="0"/>
                <wp:lineTo x="0" y="21428"/>
                <wp:lineTo x="21449" y="21428"/>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4150" cy="1517015"/>
                    </a:xfrm>
                    <a:prstGeom prst="rect">
                      <a:avLst/>
                    </a:prstGeom>
                  </pic:spPr>
                </pic:pic>
              </a:graphicData>
            </a:graphic>
            <wp14:sizeRelH relativeFrom="margin">
              <wp14:pctWidth>0</wp14:pctWidth>
            </wp14:sizeRelH>
            <wp14:sizeRelV relativeFrom="margin">
              <wp14:pctHeight>0</wp14:pctHeight>
            </wp14:sizeRelV>
          </wp:anchor>
        </w:drawing>
      </w:r>
      <w:hyperlink r:id="rId17" w:tgtFrame="_blank" w:history="1">
        <w:r w:rsidR="00DE656C" w:rsidRPr="001502E5">
          <w:rPr>
            <w:rStyle w:val="Hyperlink"/>
            <w:rFonts w:ascii="Arial" w:hAnsi="Arial" w:cs="Arial"/>
            <w:color w:val="auto"/>
            <w:sz w:val="22"/>
            <w:szCs w:val="22"/>
          </w:rPr>
          <w:t>Year 4 Week 5 Lesson 3</w:t>
        </w:r>
      </w:hyperlink>
    </w:p>
    <w:p w:rsidR="00DE656C" w:rsidRPr="001502E5" w:rsidRDefault="007B21C8" w:rsidP="00DE656C">
      <w:pPr>
        <w:pStyle w:val="NormalWeb"/>
        <w:spacing w:before="0" w:beforeAutospacing="0"/>
        <w:rPr>
          <w:rFonts w:ascii="Arial" w:hAnsi="Arial" w:cs="Arial"/>
          <w:sz w:val="22"/>
          <w:szCs w:val="22"/>
        </w:rPr>
      </w:pPr>
      <w:hyperlink r:id="rId18" w:tgtFrame="_blank" w:history="1">
        <w:r w:rsidR="00DE656C" w:rsidRPr="001502E5">
          <w:rPr>
            <w:rStyle w:val="Hyperlink"/>
            <w:rFonts w:ascii="Arial" w:hAnsi="Arial" w:cs="Arial"/>
            <w:color w:val="auto"/>
            <w:sz w:val="22"/>
            <w:szCs w:val="22"/>
          </w:rPr>
          <w:t>Year 4 Week 5 Lesson 4</w:t>
        </w:r>
      </w:hyperlink>
    </w:p>
    <w:p w:rsidR="001502E5" w:rsidRPr="001502E5" w:rsidRDefault="001502E5" w:rsidP="00DE656C">
      <w:pPr>
        <w:pStyle w:val="NormalWeb"/>
        <w:spacing w:before="0" w:beforeAutospacing="0"/>
        <w:rPr>
          <w:rFonts w:ascii="Arial" w:hAnsi="Arial" w:cs="Arial"/>
          <w:sz w:val="22"/>
          <w:szCs w:val="22"/>
        </w:rPr>
      </w:pPr>
    </w:p>
    <w:p w:rsidR="00330AEE" w:rsidRPr="001502E5" w:rsidRDefault="00330AEE" w:rsidP="00330AEE">
      <w:pPr>
        <w:spacing w:after="240" w:line="240" w:lineRule="auto"/>
        <w:rPr>
          <w:rFonts w:ascii="Arial" w:hAnsi="Arial" w:cs="Arial"/>
          <w:b/>
          <w:u w:val="single"/>
        </w:rPr>
      </w:pPr>
      <w:r w:rsidRPr="001502E5">
        <w:rPr>
          <w:rFonts w:ascii="Arial" w:hAnsi="Arial" w:cs="Arial"/>
          <w:b/>
          <w:u w:val="single"/>
        </w:rPr>
        <w:t>Maths (Year 5)</w:t>
      </w:r>
    </w:p>
    <w:p w:rsidR="001E6D8E" w:rsidRPr="001502E5" w:rsidRDefault="001E6D8E" w:rsidP="001A644E">
      <w:pPr>
        <w:tabs>
          <w:tab w:val="left" w:pos="6225"/>
        </w:tabs>
        <w:rPr>
          <w:rFonts w:ascii="Arial" w:hAnsi="Arial" w:cs="Arial"/>
        </w:rPr>
      </w:pPr>
      <w:r w:rsidRPr="001502E5">
        <w:rPr>
          <w:rFonts w:ascii="Arial" w:hAnsi="Arial" w:cs="Arial"/>
        </w:rPr>
        <w:t xml:space="preserve">White Rose Maths Lessons Last week the learning sequence was all about: multiplying unit and non-unit fractions by integers, multiplying mixed numbers by integers, fractions of an amount and fractions as operators. </w:t>
      </w:r>
    </w:p>
    <w:p w:rsidR="008E49BD" w:rsidRPr="001502E5" w:rsidRDefault="001E6D8E" w:rsidP="001A644E">
      <w:pPr>
        <w:tabs>
          <w:tab w:val="left" w:pos="6225"/>
        </w:tabs>
        <w:rPr>
          <w:rFonts w:ascii="Arial" w:hAnsi="Arial" w:cs="Arial"/>
        </w:rPr>
      </w:pPr>
      <w:r w:rsidRPr="001502E5">
        <w:rPr>
          <w:rFonts w:ascii="Arial" w:hAnsi="Arial" w:cs="Arial"/>
        </w:rPr>
        <w:t xml:space="preserve">Well done if you managed to complete some or all of the lessons. Remember to let us know how you got on and what bits you found challenging. The lessons in this week’s sequence teach you how to: Decimals as fractions, understanding thousandths, round decimals and order and compare decimals. There is also the Friday maths challenge. Check out our top tips below to help you work. </w:t>
      </w:r>
    </w:p>
    <w:p w:rsidR="001E6D8E" w:rsidRPr="001502E5" w:rsidRDefault="008E49BD" w:rsidP="008E49BD">
      <w:pPr>
        <w:tabs>
          <w:tab w:val="left" w:pos="6225"/>
        </w:tabs>
        <w:rPr>
          <w:rFonts w:ascii="Arial" w:hAnsi="Arial" w:cs="Arial"/>
        </w:rPr>
      </w:pPr>
      <w:r w:rsidRPr="001502E5">
        <w:rPr>
          <w:rFonts w:ascii="Arial" w:hAnsi="Arial" w:cs="Arial"/>
        </w:rPr>
        <w:t xml:space="preserve">When you click the link below please use Summer Term WEEK 8 – Lesson 1 – Understand Percentages (you may have to scroll down the web page to find this). Year 5 link: </w:t>
      </w:r>
      <w:hyperlink r:id="rId19" w:history="1">
        <w:r w:rsidRPr="001502E5">
          <w:rPr>
            <w:rStyle w:val="Hyperlink"/>
            <w:rFonts w:ascii="Arial" w:hAnsi="Arial" w:cs="Arial"/>
            <w:color w:val="auto"/>
          </w:rPr>
          <w:t>https://whiterosemaths.com/homelearning/year-5/</w:t>
        </w:r>
      </w:hyperlink>
      <w:r w:rsidRPr="001502E5">
        <w:rPr>
          <w:rFonts w:ascii="Arial" w:hAnsi="Arial" w:cs="Arial"/>
        </w:rPr>
        <w:t xml:space="preserve"> </w:t>
      </w:r>
    </w:p>
    <w:p w:rsidR="00DE656C" w:rsidRPr="001502E5" w:rsidRDefault="001502E5" w:rsidP="00DE656C">
      <w:pPr>
        <w:pStyle w:val="NormalWeb"/>
        <w:spacing w:before="0" w:beforeAutospacing="0"/>
        <w:rPr>
          <w:rFonts w:ascii="Arial" w:hAnsi="Arial" w:cs="Arial"/>
          <w:sz w:val="22"/>
          <w:szCs w:val="22"/>
        </w:rPr>
      </w:pPr>
      <w:r w:rsidRPr="001502E5">
        <w:rPr>
          <w:rFonts w:ascii="Arial" w:hAnsi="Arial" w:cs="Arial"/>
          <w:sz w:val="22"/>
          <w:szCs w:val="22"/>
        </w:rPr>
        <w:t>You can find the worksheets here:-</w:t>
      </w:r>
    </w:p>
    <w:p w:rsidR="00DE656C" w:rsidRPr="001502E5" w:rsidRDefault="007B21C8" w:rsidP="00DE656C">
      <w:pPr>
        <w:pStyle w:val="NormalWeb"/>
        <w:spacing w:before="0" w:beforeAutospacing="0"/>
        <w:rPr>
          <w:rFonts w:ascii="Arial" w:hAnsi="Arial" w:cs="Arial"/>
          <w:sz w:val="22"/>
          <w:szCs w:val="22"/>
        </w:rPr>
      </w:pPr>
      <w:hyperlink r:id="rId20" w:tgtFrame="_blank" w:history="1">
        <w:r w:rsidR="00DE656C" w:rsidRPr="001502E5">
          <w:rPr>
            <w:rStyle w:val="Hyperlink"/>
            <w:rFonts w:ascii="Arial" w:hAnsi="Arial" w:cs="Arial"/>
            <w:color w:val="auto"/>
            <w:sz w:val="22"/>
            <w:szCs w:val="22"/>
          </w:rPr>
          <w:t>Year 5 Week 5 Lesson 1</w:t>
        </w:r>
      </w:hyperlink>
    </w:p>
    <w:p w:rsidR="00DE656C" w:rsidRPr="001502E5" w:rsidRDefault="007B21C8" w:rsidP="00DE656C">
      <w:pPr>
        <w:pStyle w:val="NormalWeb"/>
        <w:spacing w:before="0" w:beforeAutospacing="0"/>
        <w:rPr>
          <w:rFonts w:ascii="Arial" w:hAnsi="Arial" w:cs="Arial"/>
          <w:sz w:val="22"/>
          <w:szCs w:val="22"/>
        </w:rPr>
      </w:pPr>
      <w:hyperlink r:id="rId21" w:tgtFrame="_blank" w:history="1">
        <w:r w:rsidR="00DE656C" w:rsidRPr="001502E5">
          <w:rPr>
            <w:rStyle w:val="Hyperlink"/>
            <w:rFonts w:ascii="Arial" w:hAnsi="Arial" w:cs="Arial"/>
            <w:color w:val="auto"/>
            <w:sz w:val="22"/>
            <w:szCs w:val="22"/>
          </w:rPr>
          <w:t>Year 5 Week 5 Lesson 2</w:t>
        </w:r>
      </w:hyperlink>
    </w:p>
    <w:p w:rsidR="00DE656C" w:rsidRPr="001502E5" w:rsidRDefault="007B21C8" w:rsidP="00DE656C">
      <w:pPr>
        <w:pStyle w:val="NormalWeb"/>
        <w:spacing w:before="0" w:beforeAutospacing="0"/>
        <w:rPr>
          <w:rFonts w:ascii="Arial" w:hAnsi="Arial" w:cs="Arial"/>
          <w:sz w:val="22"/>
          <w:szCs w:val="22"/>
        </w:rPr>
      </w:pPr>
      <w:hyperlink r:id="rId22" w:tgtFrame="_blank" w:history="1">
        <w:r w:rsidR="00DE656C" w:rsidRPr="001502E5">
          <w:rPr>
            <w:rStyle w:val="Hyperlink"/>
            <w:rFonts w:ascii="Arial" w:hAnsi="Arial" w:cs="Arial"/>
            <w:color w:val="auto"/>
            <w:sz w:val="22"/>
            <w:szCs w:val="22"/>
          </w:rPr>
          <w:t>Year 5 Week 5 Lesson 3</w:t>
        </w:r>
      </w:hyperlink>
    </w:p>
    <w:p w:rsidR="00DE656C" w:rsidRPr="001502E5" w:rsidRDefault="007B21C8" w:rsidP="00DE656C">
      <w:pPr>
        <w:tabs>
          <w:tab w:val="left" w:pos="6225"/>
        </w:tabs>
        <w:rPr>
          <w:rFonts w:ascii="Arial" w:hAnsi="Arial" w:cs="Arial"/>
        </w:rPr>
      </w:pPr>
      <w:hyperlink r:id="rId23" w:tgtFrame="_blank" w:history="1">
        <w:r w:rsidR="00DE656C" w:rsidRPr="001502E5">
          <w:rPr>
            <w:rStyle w:val="Hyperlink"/>
            <w:rFonts w:ascii="Arial" w:hAnsi="Arial" w:cs="Arial"/>
            <w:color w:val="auto"/>
          </w:rPr>
          <w:t>Year 5 Week 5 Lesson 4</w:t>
        </w:r>
      </w:hyperlink>
    </w:p>
    <w:p w:rsidR="00887652" w:rsidRPr="001502E5" w:rsidRDefault="00887652" w:rsidP="001A644E">
      <w:pPr>
        <w:tabs>
          <w:tab w:val="left" w:pos="6225"/>
        </w:tabs>
        <w:rPr>
          <w:rFonts w:ascii="Arial" w:hAnsi="Arial" w:cs="Arial"/>
        </w:rPr>
      </w:pPr>
    </w:p>
    <w:p w:rsidR="001E6D8E" w:rsidRPr="001502E5" w:rsidRDefault="001E6D8E" w:rsidP="001A644E">
      <w:pPr>
        <w:tabs>
          <w:tab w:val="left" w:pos="6225"/>
        </w:tabs>
        <w:rPr>
          <w:rFonts w:ascii="Arial" w:hAnsi="Arial" w:cs="Arial"/>
          <w:b/>
        </w:rPr>
      </w:pPr>
      <w:r w:rsidRPr="001502E5">
        <w:rPr>
          <w:rFonts w:ascii="Arial" w:hAnsi="Arial" w:cs="Arial"/>
          <w:b/>
        </w:rPr>
        <w:t xml:space="preserve">Mr King’s Top Tips: </w:t>
      </w:r>
    </w:p>
    <w:p w:rsidR="001E6D8E" w:rsidRPr="001502E5" w:rsidRDefault="001E6D8E" w:rsidP="001A644E">
      <w:pPr>
        <w:tabs>
          <w:tab w:val="left" w:pos="6225"/>
        </w:tabs>
        <w:rPr>
          <w:rFonts w:ascii="Arial" w:hAnsi="Arial" w:cs="Arial"/>
        </w:rPr>
      </w:pPr>
      <w:r w:rsidRPr="001502E5">
        <w:rPr>
          <w:rFonts w:ascii="Arial" w:hAnsi="Arial" w:cs="Arial"/>
        </w:rPr>
        <w:sym w:font="Symbol" w:char="F0B7"/>
      </w:r>
      <w:r w:rsidRPr="001502E5">
        <w:rPr>
          <w:rFonts w:ascii="Arial" w:hAnsi="Arial" w:cs="Arial"/>
        </w:rPr>
        <w:t xml:space="preserve"> When rounding, remember to use the rhyme to help you – 5 and above, give it a shove, 4 and below kick it down low. </w:t>
      </w:r>
    </w:p>
    <w:p w:rsidR="001E6D8E" w:rsidRPr="001502E5" w:rsidRDefault="001E6D8E" w:rsidP="001A644E">
      <w:pPr>
        <w:tabs>
          <w:tab w:val="left" w:pos="6225"/>
        </w:tabs>
        <w:rPr>
          <w:rFonts w:ascii="Arial" w:hAnsi="Arial" w:cs="Arial"/>
        </w:rPr>
      </w:pPr>
      <w:r w:rsidRPr="001502E5">
        <w:rPr>
          <w:rFonts w:ascii="Arial" w:hAnsi="Arial" w:cs="Arial"/>
        </w:rPr>
        <w:sym w:font="Symbol" w:char="F0B7"/>
      </w:r>
      <w:r w:rsidRPr="001502E5">
        <w:rPr>
          <w:rFonts w:ascii="Arial" w:hAnsi="Arial" w:cs="Arial"/>
        </w:rPr>
        <w:t xml:space="preserve"> 1/10 is the same as 0.1, 1/100 is the same as 0.01. 1/1000 is the same as 0.001. Don’t forget that 0.10 and 0.1 are equivalent, 0.10 just has a place holder on the end. </w:t>
      </w:r>
    </w:p>
    <w:p w:rsidR="001E6D8E" w:rsidRPr="001502E5" w:rsidRDefault="001E6D8E" w:rsidP="001A644E">
      <w:pPr>
        <w:tabs>
          <w:tab w:val="left" w:pos="6225"/>
        </w:tabs>
        <w:rPr>
          <w:rFonts w:ascii="Arial" w:hAnsi="Arial" w:cs="Arial"/>
        </w:rPr>
      </w:pPr>
      <w:r w:rsidRPr="001502E5">
        <w:rPr>
          <w:rFonts w:ascii="Arial" w:hAnsi="Arial" w:cs="Arial"/>
        </w:rPr>
        <w:sym w:font="Symbol" w:char="F0B7"/>
      </w:r>
      <w:r w:rsidRPr="001502E5">
        <w:rPr>
          <w:rFonts w:ascii="Arial" w:hAnsi="Arial" w:cs="Arial"/>
        </w:rPr>
        <w:t xml:space="preserve"> 32/100 is the same as 0.32. </w:t>
      </w:r>
    </w:p>
    <w:p w:rsidR="001E6D8E" w:rsidRPr="001502E5" w:rsidRDefault="001E6D8E" w:rsidP="001A644E">
      <w:pPr>
        <w:tabs>
          <w:tab w:val="left" w:pos="6225"/>
        </w:tabs>
        <w:rPr>
          <w:rFonts w:ascii="Arial" w:hAnsi="Arial" w:cs="Arial"/>
        </w:rPr>
      </w:pPr>
      <w:r w:rsidRPr="001502E5">
        <w:rPr>
          <w:rFonts w:ascii="Arial" w:hAnsi="Arial" w:cs="Arial"/>
        </w:rPr>
        <w:sym w:font="Symbol" w:char="F0B7"/>
      </w:r>
      <w:r w:rsidRPr="001502E5">
        <w:rPr>
          <w:rFonts w:ascii="Arial" w:hAnsi="Arial" w:cs="Arial"/>
        </w:rPr>
        <w:t xml:space="preserve"> 0.363, the value of the underlined number is 6 hundredths, or 6/100, or 0.06 </w:t>
      </w:r>
    </w:p>
    <w:p w:rsidR="001E6D8E" w:rsidRPr="001502E5" w:rsidRDefault="001E6D8E" w:rsidP="001A644E">
      <w:pPr>
        <w:tabs>
          <w:tab w:val="left" w:pos="6225"/>
        </w:tabs>
        <w:rPr>
          <w:rFonts w:ascii="Arial" w:hAnsi="Arial" w:cs="Arial"/>
        </w:rPr>
      </w:pPr>
      <w:r w:rsidRPr="001502E5">
        <w:rPr>
          <w:rFonts w:ascii="Arial" w:hAnsi="Arial" w:cs="Arial"/>
        </w:rPr>
        <w:sym w:font="Symbol" w:char="F0B7"/>
      </w:r>
      <w:r w:rsidRPr="001502E5">
        <w:rPr>
          <w:rFonts w:ascii="Arial" w:hAnsi="Arial" w:cs="Arial"/>
        </w:rPr>
        <w:t xml:space="preserve"> Remember when you are ordering, you could add a place holder to help you. </w:t>
      </w:r>
    </w:p>
    <w:p w:rsidR="001E6D8E" w:rsidRPr="001502E5" w:rsidRDefault="001E6D8E" w:rsidP="001A644E">
      <w:pPr>
        <w:tabs>
          <w:tab w:val="left" w:pos="6225"/>
        </w:tabs>
        <w:rPr>
          <w:rFonts w:ascii="Arial" w:hAnsi="Arial" w:cs="Arial"/>
        </w:rPr>
      </w:pPr>
      <w:r w:rsidRPr="001502E5">
        <w:rPr>
          <w:rFonts w:ascii="Arial" w:hAnsi="Arial" w:cs="Arial"/>
        </w:rPr>
        <w:t xml:space="preserve">For example: Which is larger 0.32 and 0.342? If we add a place holder to 0.32 we have 0.320 and 0.342, these numbers are now much easier to compare because they have the same number of digits after the decimal point. The largest number is 0.342. </w:t>
      </w:r>
    </w:p>
    <w:p w:rsidR="00330AEE" w:rsidRPr="001502E5" w:rsidRDefault="001E6D8E" w:rsidP="001A644E">
      <w:pPr>
        <w:tabs>
          <w:tab w:val="left" w:pos="6225"/>
        </w:tabs>
        <w:rPr>
          <w:rFonts w:ascii="Arial" w:hAnsi="Arial" w:cs="Arial"/>
          <w:b/>
        </w:rPr>
      </w:pPr>
      <w:r w:rsidRPr="001502E5">
        <w:rPr>
          <w:rFonts w:ascii="Arial" w:hAnsi="Arial" w:cs="Arial"/>
        </w:rPr>
        <w:t>Use a grid like the one below if you need to:</w:t>
      </w:r>
    </w:p>
    <w:p w:rsidR="001E6D8E" w:rsidRPr="001502E5" w:rsidRDefault="001E6D8E" w:rsidP="001A644E">
      <w:pPr>
        <w:tabs>
          <w:tab w:val="left" w:pos="6225"/>
        </w:tabs>
        <w:rPr>
          <w:rFonts w:ascii="Arial" w:hAnsi="Arial" w:cs="Arial"/>
          <w:b/>
        </w:rPr>
      </w:pPr>
      <w:r w:rsidRPr="001502E5">
        <w:rPr>
          <w:rFonts w:ascii="Arial" w:hAnsi="Arial" w:cs="Arial"/>
          <w:noProof/>
          <w:lang w:eastAsia="en-GB"/>
        </w:rPr>
        <w:lastRenderedPageBreak/>
        <w:drawing>
          <wp:inline distT="0" distB="0" distL="0" distR="0" wp14:anchorId="6826E10D" wp14:editId="790E7937">
            <wp:extent cx="5731510" cy="8623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862330"/>
                    </a:xfrm>
                    <a:prstGeom prst="rect">
                      <a:avLst/>
                    </a:prstGeom>
                  </pic:spPr>
                </pic:pic>
              </a:graphicData>
            </a:graphic>
          </wp:inline>
        </w:drawing>
      </w:r>
    </w:p>
    <w:p w:rsidR="004E17BD" w:rsidRPr="001502E5" w:rsidRDefault="004E17BD" w:rsidP="004E17BD">
      <w:pPr>
        <w:tabs>
          <w:tab w:val="left" w:pos="6225"/>
        </w:tabs>
        <w:rPr>
          <w:rFonts w:ascii="Arial" w:hAnsi="Arial" w:cs="Arial"/>
          <w:b/>
          <w:u w:val="single"/>
        </w:rPr>
      </w:pPr>
      <w:r w:rsidRPr="001502E5">
        <w:rPr>
          <w:rFonts w:ascii="Arial" w:hAnsi="Arial" w:cs="Arial"/>
          <w:b/>
          <w:u w:val="single"/>
        </w:rPr>
        <w:t xml:space="preserve">Fun Maths Learning </w:t>
      </w:r>
    </w:p>
    <w:p w:rsidR="004E17BD" w:rsidRPr="001502E5" w:rsidRDefault="004E17BD" w:rsidP="004E17BD">
      <w:pPr>
        <w:tabs>
          <w:tab w:val="left" w:pos="6225"/>
        </w:tabs>
        <w:rPr>
          <w:rFonts w:ascii="Arial" w:hAnsi="Arial" w:cs="Arial"/>
        </w:rPr>
      </w:pPr>
      <w:r w:rsidRPr="001502E5">
        <w:rPr>
          <w:rFonts w:ascii="Arial" w:hAnsi="Arial" w:cs="Arial"/>
        </w:rPr>
        <w:t xml:space="preserve">Last week I encouraged you to explore </w:t>
      </w:r>
      <w:proofErr w:type="spellStart"/>
      <w:r w:rsidRPr="001502E5">
        <w:rPr>
          <w:rFonts w:ascii="Arial" w:hAnsi="Arial" w:cs="Arial"/>
        </w:rPr>
        <w:t>nrich</w:t>
      </w:r>
      <w:proofErr w:type="spellEnd"/>
      <w:r w:rsidRPr="001502E5">
        <w:rPr>
          <w:rFonts w:ascii="Arial" w:hAnsi="Arial" w:cs="Arial"/>
        </w:rPr>
        <w:t xml:space="preserve">. Well done if you had a go at some of the problem solving and reasoning investigations. I would like you to spend this week further exploring </w:t>
      </w:r>
      <w:proofErr w:type="spellStart"/>
      <w:r w:rsidRPr="001502E5">
        <w:rPr>
          <w:rFonts w:ascii="Arial" w:hAnsi="Arial" w:cs="Arial"/>
        </w:rPr>
        <w:t>nrich</w:t>
      </w:r>
      <w:proofErr w:type="spellEnd"/>
      <w:r w:rsidRPr="001502E5">
        <w:rPr>
          <w:rFonts w:ascii="Arial" w:hAnsi="Arial" w:cs="Arial"/>
        </w:rPr>
        <w:t>. Can you challenge yourself to a harder challenge? Can you try something new? You could even make up your own problem and ask someone else to solve it.</w:t>
      </w:r>
    </w:p>
    <w:p w:rsidR="004E17BD" w:rsidRPr="001502E5" w:rsidRDefault="004E17BD" w:rsidP="004E17BD">
      <w:pPr>
        <w:tabs>
          <w:tab w:val="left" w:pos="6225"/>
        </w:tabs>
        <w:jc w:val="center"/>
        <w:rPr>
          <w:rFonts w:ascii="Arial" w:hAnsi="Arial" w:cs="Arial"/>
          <w:b/>
          <w:i/>
        </w:rPr>
      </w:pPr>
      <w:r w:rsidRPr="001502E5">
        <w:rPr>
          <w:rFonts w:ascii="Arial" w:hAnsi="Arial" w:cs="Arial"/>
          <w:b/>
          <w:i/>
        </w:rPr>
        <w:t>Can you complete a challenge every day?</w:t>
      </w:r>
    </w:p>
    <w:p w:rsidR="008E49BD" w:rsidRPr="001502E5" w:rsidRDefault="008E49BD" w:rsidP="001A644E">
      <w:pPr>
        <w:tabs>
          <w:tab w:val="left" w:pos="6225"/>
        </w:tabs>
        <w:rPr>
          <w:rFonts w:ascii="Arial" w:hAnsi="Arial" w:cs="Arial"/>
          <w:b/>
          <w:u w:val="single"/>
        </w:rPr>
      </w:pPr>
      <w:r w:rsidRPr="001502E5">
        <w:rPr>
          <w:rFonts w:ascii="Arial" w:hAnsi="Arial" w:cs="Arial"/>
          <w:noProof/>
          <w:lang w:eastAsia="en-GB"/>
        </w:rPr>
        <w:drawing>
          <wp:inline distT="0" distB="0" distL="0" distR="0" wp14:anchorId="2B683658" wp14:editId="72845FEA">
            <wp:extent cx="5731510" cy="37807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780790"/>
                    </a:xfrm>
                    <a:prstGeom prst="rect">
                      <a:avLst/>
                    </a:prstGeom>
                  </pic:spPr>
                </pic:pic>
              </a:graphicData>
            </a:graphic>
          </wp:inline>
        </w:drawing>
      </w:r>
    </w:p>
    <w:p w:rsidR="004E17BD" w:rsidRPr="001502E5" w:rsidRDefault="004E17BD" w:rsidP="001A644E">
      <w:pPr>
        <w:tabs>
          <w:tab w:val="left" w:pos="6225"/>
        </w:tabs>
        <w:rPr>
          <w:rFonts w:ascii="Arial" w:hAnsi="Arial" w:cs="Arial"/>
          <w:b/>
          <w:u w:val="single"/>
        </w:rPr>
      </w:pPr>
    </w:p>
    <w:p w:rsidR="001E6D8E" w:rsidRPr="001502E5" w:rsidRDefault="001E6D8E" w:rsidP="001A644E">
      <w:pPr>
        <w:tabs>
          <w:tab w:val="left" w:pos="6225"/>
        </w:tabs>
        <w:rPr>
          <w:rFonts w:ascii="Arial" w:hAnsi="Arial" w:cs="Arial"/>
          <w:b/>
          <w:u w:val="single"/>
        </w:rPr>
      </w:pPr>
      <w:r w:rsidRPr="001502E5">
        <w:rPr>
          <w:rFonts w:ascii="Arial" w:hAnsi="Arial" w:cs="Arial"/>
          <w:b/>
          <w:u w:val="single"/>
        </w:rPr>
        <w:t>Times Tables</w:t>
      </w:r>
    </w:p>
    <w:p w:rsidR="001E6D8E" w:rsidRPr="001502E5" w:rsidRDefault="001E6D8E" w:rsidP="001E6D8E">
      <w:pPr>
        <w:tabs>
          <w:tab w:val="left" w:pos="6225"/>
        </w:tabs>
        <w:rPr>
          <w:rFonts w:ascii="Arial" w:hAnsi="Arial" w:cs="Arial"/>
        </w:rPr>
      </w:pPr>
      <w:r w:rsidRPr="001502E5">
        <w:rPr>
          <w:rFonts w:ascii="Arial" w:hAnsi="Arial" w:cs="Arial"/>
        </w:rPr>
        <w:t xml:space="preserve">Don’t forget there are also other ways you can practise your times tables, here are just a few ideas: </w:t>
      </w:r>
    </w:p>
    <w:p w:rsidR="001E6D8E" w:rsidRPr="001502E5" w:rsidRDefault="001E6D8E" w:rsidP="001E6D8E">
      <w:pPr>
        <w:pStyle w:val="ListParagraph"/>
        <w:numPr>
          <w:ilvl w:val="0"/>
          <w:numId w:val="11"/>
        </w:numPr>
        <w:tabs>
          <w:tab w:val="left" w:pos="6225"/>
        </w:tabs>
        <w:rPr>
          <w:rFonts w:ascii="Arial" w:hAnsi="Arial" w:cs="Arial"/>
        </w:rPr>
      </w:pPr>
      <w:r w:rsidRPr="001502E5">
        <w:rPr>
          <w:rFonts w:ascii="Arial" w:hAnsi="Arial" w:cs="Arial"/>
        </w:rPr>
        <w:t xml:space="preserve">Play hit the button </w:t>
      </w:r>
      <w:hyperlink r:id="rId26" w:history="1">
        <w:r w:rsidRPr="001502E5">
          <w:rPr>
            <w:rStyle w:val="Hyperlink"/>
            <w:rFonts w:ascii="Arial" w:hAnsi="Arial" w:cs="Arial"/>
            <w:color w:val="auto"/>
          </w:rPr>
          <w:t>https://www.topmarks.co.uk/maths-games/hit-the-button</w:t>
        </w:r>
      </w:hyperlink>
      <w:r w:rsidRPr="001502E5">
        <w:rPr>
          <w:rFonts w:ascii="Arial" w:hAnsi="Arial" w:cs="Arial"/>
        </w:rPr>
        <w:t xml:space="preserve">  </w:t>
      </w:r>
    </w:p>
    <w:p w:rsidR="001E6D8E" w:rsidRPr="001502E5" w:rsidRDefault="001E6D8E" w:rsidP="001E6D8E">
      <w:pPr>
        <w:pStyle w:val="ListParagraph"/>
        <w:numPr>
          <w:ilvl w:val="0"/>
          <w:numId w:val="11"/>
        </w:numPr>
        <w:tabs>
          <w:tab w:val="left" w:pos="6225"/>
        </w:tabs>
        <w:rPr>
          <w:rFonts w:ascii="Arial" w:hAnsi="Arial" w:cs="Arial"/>
        </w:rPr>
      </w:pPr>
      <w:r w:rsidRPr="001502E5">
        <w:rPr>
          <w:rFonts w:ascii="Arial" w:hAnsi="Arial" w:cs="Arial"/>
        </w:rPr>
        <w:t xml:space="preserve">Play Coconut Multiples </w:t>
      </w:r>
      <w:hyperlink r:id="rId27" w:history="1">
        <w:r w:rsidRPr="001502E5">
          <w:rPr>
            <w:rStyle w:val="Hyperlink"/>
            <w:rFonts w:ascii="Arial" w:hAnsi="Arial" w:cs="Arial"/>
            <w:color w:val="auto"/>
          </w:rPr>
          <w:t>https://www.topmarks.co.uk/times-tables/coconut-multiples</w:t>
        </w:r>
      </w:hyperlink>
      <w:r w:rsidRPr="001502E5">
        <w:rPr>
          <w:rFonts w:ascii="Arial" w:hAnsi="Arial" w:cs="Arial"/>
        </w:rPr>
        <w:t xml:space="preserve">  </w:t>
      </w:r>
    </w:p>
    <w:p w:rsidR="001E6D8E" w:rsidRPr="001502E5" w:rsidRDefault="001E6D8E" w:rsidP="001E6D8E">
      <w:pPr>
        <w:pStyle w:val="ListParagraph"/>
        <w:numPr>
          <w:ilvl w:val="0"/>
          <w:numId w:val="11"/>
        </w:numPr>
        <w:tabs>
          <w:tab w:val="left" w:pos="6225"/>
        </w:tabs>
        <w:rPr>
          <w:rFonts w:ascii="Arial" w:hAnsi="Arial" w:cs="Arial"/>
        </w:rPr>
      </w:pPr>
      <w:r w:rsidRPr="001502E5">
        <w:rPr>
          <w:rFonts w:ascii="Arial" w:hAnsi="Arial" w:cs="Arial"/>
        </w:rPr>
        <w:t xml:space="preserve">Make up a rhyme/song to help you remember them. </w:t>
      </w:r>
    </w:p>
    <w:p w:rsidR="001E6D8E" w:rsidRPr="001502E5" w:rsidRDefault="001E6D8E" w:rsidP="001E6D8E">
      <w:pPr>
        <w:pStyle w:val="ListParagraph"/>
        <w:numPr>
          <w:ilvl w:val="0"/>
          <w:numId w:val="11"/>
        </w:numPr>
        <w:tabs>
          <w:tab w:val="left" w:pos="6225"/>
        </w:tabs>
        <w:rPr>
          <w:rFonts w:ascii="Arial" w:hAnsi="Arial" w:cs="Arial"/>
        </w:rPr>
      </w:pPr>
      <w:r w:rsidRPr="001502E5">
        <w:rPr>
          <w:rFonts w:ascii="Arial" w:hAnsi="Arial" w:cs="Arial"/>
        </w:rPr>
        <w:t xml:space="preserve">Play times table bingo </w:t>
      </w:r>
      <w:hyperlink r:id="rId28" w:history="1">
        <w:r w:rsidRPr="001502E5">
          <w:rPr>
            <w:rStyle w:val="Hyperlink"/>
            <w:rFonts w:ascii="Arial" w:hAnsi="Arial" w:cs="Arial"/>
            <w:color w:val="auto"/>
          </w:rPr>
          <w:t>https://www.topmarks.co.uk/Flash.aspx?f=BingoMultiplicationv9</w:t>
        </w:r>
      </w:hyperlink>
    </w:p>
    <w:p w:rsidR="001E6D8E" w:rsidRPr="001502E5" w:rsidRDefault="001E6D8E" w:rsidP="001E6D8E">
      <w:pPr>
        <w:tabs>
          <w:tab w:val="left" w:pos="6225"/>
        </w:tabs>
        <w:rPr>
          <w:rFonts w:ascii="Arial" w:hAnsi="Arial" w:cs="Arial"/>
        </w:rPr>
      </w:pPr>
    </w:p>
    <w:p w:rsidR="001E6D8E" w:rsidRPr="001502E5" w:rsidRDefault="001E6D8E" w:rsidP="001A644E">
      <w:pPr>
        <w:tabs>
          <w:tab w:val="left" w:pos="6225"/>
        </w:tabs>
        <w:rPr>
          <w:rFonts w:ascii="Arial" w:hAnsi="Arial" w:cs="Arial"/>
          <w:b/>
        </w:rPr>
      </w:pPr>
    </w:p>
    <w:p w:rsidR="001E6D8E" w:rsidRPr="001502E5" w:rsidRDefault="001E6D8E" w:rsidP="001A644E">
      <w:pPr>
        <w:tabs>
          <w:tab w:val="left" w:pos="6225"/>
        </w:tabs>
        <w:rPr>
          <w:rFonts w:ascii="Arial" w:hAnsi="Arial" w:cs="Arial"/>
          <w:b/>
        </w:rPr>
      </w:pPr>
    </w:p>
    <w:p w:rsidR="008E49BD" w:rsidRPr="001502E5" w:rsidRDefault="008E49BD" w:rsidP="001A644E">
      <w:pPr>
        <w:tabs>
          <w:tab w:val="left" w:pos="6225"/>
        </w:tabs>
        <w:rPr>
          <w:rFonts w:ascii="Arial" w:hAnsi="Arial" w:cs="Arial"/>
          <w:b/>
          <w:u w:val="single"/>
        </w:rPr>
      </w:pPr>
      <w:r w:rsidRPr="001502E5">
        <w:rPr>
          <w:rFonts w:ascii="Arial" w:hAnsi="Arial" w:cs="Arial"/>
          <w:b/>
          <w:u w:val="single"/>
        </w:rPr>
        <w:t>Project Time – Geography</w:t>
      </w:r>
    </w:p>
    <w:p w:rsidR="008E49BD" w:rsidRPr="001502E5" w:rsidRDefault="008E49BD" w:rsidP="001A644E">
      <w:pPr>
        <w:tabs>
          <w:tab w:val="left" w:pos="6225"/>
        </w:tabs>
        <w:rPr>
          <w:rFonts w:ascii="Arial" w:hAnsi="Arial" w:cs="Arial"/>
        </w:rPr>
      </w:pPr>
      <w:r w:rsidRPr="001502E5">
        <w:rPr>
          <w:rFonts w:ascii="Arial" w:hAnsi="Arial" w:cs="Arial"/>
        </w:rPr>
        <w:t xml:space="preserve"> For the next two weeks we would like you to spend some time exploring the Alps. Remember you can represent your findings in any way you like (PowerPoint, leaflet, poster, writing, drawings). You can use the links below to help you: </w:t>
      </w:r>
    </w:p>
    <w:p w:rsidR="008E49BD" w:rsidRPr="001502E5" w:rsidRDefault="008E49BD" w:rsidP="001A644E">
      <w:pPr>
        <w:tabs>
          <w:tab w:val="left" w:pos="6225"/>
        </w:tabs>
        <w:rPr>
          <w:rFonts w:ascii="Arial" w:hAnsi="Arial" w:cs="Arial"/>
        </w:rPr>
      </w:pPr>
      <w:r w:rsidRPr="001502E5">
        <w:rPr>
          <w:rFonts w:ascii="Arial" w:hAnsi="Arial" w:cs="Arial"/>
        </w:rPr>
        <w:t xml:space="preserve">1. </w:t>
      </w:r>
      <w:hyperlink r:id="rId29" w:history="1">
        <w:r w:rsidRPr="001502E5">
          <w:rPr>
            <w:rStyle w:val="Hyperlink"/>
            <w:rFonts w:ascii="Arial" w:hAnsi="Arial" w:cs="Arial"/>
            <w:color w:val="auto"/>
          </w:rPr>
          <w:t>https://kids.kiddle.co/Alps</w:t>
        </w:r>
      </w:hyperlink>
      <w:r w:rsidRPr="001502E5">
        <w:rPr>
          <w:rFonts w:ascii="Arial" w:hAnsi="Arial" w:cs="Arial"/>
        </w:rPr>
        <w:t xml:space="preserve"> </w:t>
      </w:r>
    </w:p>
    <w:p w:rsidR="008E49BD" w:rsidRPr="001502E5" w:rsidRDefault="008E49BD" w:rsidP="001A644E">
      <w:pPr>
        <w:tabs>
          <w:tab w:val="left" w:pos="6225"/>
        </w:tabs>
        <w:rPr>
          <w:rFonts w:ascii="Arial" w:hAnsi="Arial" w:cs="Arial"/>
        </w:rPr>
      </w:pPr>
      <w:r w:rsidRPr="001502E5">
        <w:rPr>
          <w:rFonts w:ascii="Arial" w:hAnsi="Arial" w:cs="Arial"/>
        </w:rPr>
        <w:t xml:space="preserve">2. </w:t>
      </w:r>
      <w:hyperlink r:id="rId30" w:history="1">
        <w:r w:rsidRPr="001502E5">
          <w:rPr>
            <w:rStyle w:val="Hyperlink"/>
            <w:rFonts w:ascii="Arial" w:hAnsi="Arial" w:cs="Arial"/>
            <w:color w:val="auto"/>
          </w:rPr>
          <w:t>https://www.bbc.co.uk/bitesize/topics/z3fycdm/articles/zb3ywty</w:t>
        </w:r>
      </w:hyperlink>
      <w:r w:rsidRPr="001502E5">
        <w:rPr>
          <w:rFonts w:ascii="Arial" w:hAnsi="Arial" w:cs="Arial"/>
        </w:rPr>
        <w:t xml:space="preserve"> </w:t>
      </w:r>
    </w:p>
    <w:p w:rsidR="008E49BD" w:rsidRPr="001502E5" w:rsidRDefault="008E49BD" w:rsidP="001A644E">
      <w:pPr>
        <w:tabs>
          <w:tab w:val="left" w:pos="6225"/>
        </w:tabs>
        <w:rPr>
          <w:rFonts w:ascii="Arial" w:hAnsi="Arial" w:cs="Arial"/>
        </w:rPr>
      </w:pPr>
      <w:r w:rsidRPr="001502E5">
        <w:rPr>
          <w:rFonts w:ascii="Arial" w:hAnsi="Arial" w:cs="Arial"/>
        </w:rPr>
        <w:t xml:space="preserve">3. </w:t>
      </w:r>
      <w:hyperlink r:id="rId31" w:history="1">
        <w:r w:rsidRPr="001502E5">
          <w:rPr>
            <w:rStyle w:val="Hyperlink"/>
            <w:rFonts w:ascii="Arial" w:hAnsi="Arial" w:cs="Arial"/>
            <w:color w:val="auto"/>
          </w:rPr>
          <w:t>https://www.oddizzi.com/teachers/explore-the-world/physical-features/mountains/mountaincase-study/the-alps/</w:t>
        </w:r>
      </w:hyperlink>
      <w:r w:rsidRPr="001502E5">
        <w:rPr>
          <w:rFonts w:ascii="Arial" w:hAnsi="Arial" w:cs="Arial"/>
        </w:rPr>
        <w:t xml:space="preserve"> </w:t>
      </w:r>
    </w:p>
    <w:p w:rsidR="008E49BD" w:rsidRPr="001502E5" w:rsidRDefault="008E49BD" w:rsidP="001A644E">
      <w:pPr>
        <w:tabs>
          <w:tab w:val="left" w:pos="6225"/>
        </w:tabs>
        <w:rPr>
          <w:rFonts w:ascii="Arial" w:hAnsi="Arial" w:cs="Arial"/>
        </w:rPr>
      </w:pPr>
      <w:r w:rsidRPr="001502E5">
        <w:rPr>
          <w:rFonts w:ascii="Arial" w:hAnsi="Arial" w:cs="Arial"/>
        </w:rPr>
        <w:t xml:space="preserve">4. </w:t>
      </w:r>
      <w:hyperlink r:id="rId32" w:history="1">
        <w:r w:rsidRPr="001502E5">
          <w:rPr>
            <w:rStyle w:val="Hyperlink"/>
            <w:rFonts w:ascii="Arial" w:hAnsi="Arial" w:cs="Arial"/>
            <w:color w:val="auto"/>
          </w:rPr>
          <w:t>https://kids.britannica.com/kids/article/Alps-The/346078</w:t>
        </w:r>
      </w:hyperlink>
      <w:r w:rsidRPr="001502E5">
        <w:rPr>
          <w:rFonts w:ascii="Arial" w:hAnsi="Arial" w:cs="Arial"/>
        </w:rPr>
        <w:t xml:space="preserve"> </w:t>
      </w:r>
    </w:p>
    <w:p w:rsidR="008E49BD" w:rsidRPr="001502E5" w:rsidRDefault="008E49BD" w:rsidP="001A644E">
      <w:pPr>
        <w:tabs>
          <w:tab w:val="left" w:pos="6225"/>
        </w:tabs>
        <w:rPr>
          <w:rFonts w:ascii="Arial" w:hAnsi="Arial" w:cs="Arial"/>
        </w:rPr>
      </w:pPr>
    </w:p>
    <w:p w:rsidR="008E49BD" w:rsidRPr="001502E5" w:rsidRDefault="008E49BD" w:rsidP="001A644E">
      <w:pPr>
        <w:tabs>
          <w:tab w:val="left" w:pos="6225"/>
        </w:tabs>
        <w:rPr>
          <w:rFonts w:ascii="Arial" w:hAnsi="Arial" w:cs="Arial"/>
          <w:b/>
        </w:rPr>
      </w:pPr>
      <w:r w:rsidRPr="001502E5">
        <w:rPr>
          <w:rFonts w:ascii="Arial" w:hAnsi="Arial" w:cs="Arial"/>
          <w:b/>
        </w:rPr>
        <w:t xml:space="preserve">Week 1 </w:t>
      </w:r>
    </w:p>
    <w:p w:rsidR="008E49BD" w:rsidRPr="001502E5" w:rsidRDefault="008E49BD" w:rsidP="001A644E">
      <w:pPr>
        <w:tabs>
          <w:tab w:val="left" w:pos="6225"/>
        </w:tabs>
        <w:rPr>
          <w:rFonts w:ascii="Arial" w:hAnsi="Arial" w:cs="Arial"/>
        </w:rPr>
      </w:pPr>
      <w:r w:rsidRPr="001502E5">
        <w:rPr>
          <w:rFonts w:ascii="Arial" w:hAnsi="Arial" w:cs="Arial"/>
        </w:rPr>
        <w:t xml:space="preserve">Explore the following questions: </w:t>
      </w:r>
    </w:p>
    <w:p w:rsidR="008E49BD" w:rsidRPr="001502E5" w:rsidRDefault="008E49BD" w:rsidP="004E17BD">
      <w:pPr>
        <w:pStyle w:val="ListParagraph"/>
        <w:numPr>
          <w:ilvl w:val="0"/>
          <w:numId w:val="11"/>
        </w:numPr>
        <w:tabs>
          <w:tab w:val="left" w:pos="6225"/>
        </w:tabs>
        <w:rPr>
          <w:rFonts w:ascii="Arial" w:hAnsi="Arial" w:cs="Arial"/>
        </w:rPr>
      </w:pPr>
      <w:r w:rsidRPr="001502E5">
        <w:rPr>
          <w:rFonts w:ascii="Arial" w:hAnsi="Arial" w:cs="Arial"/>
        </w:rPr>
        <w:t xml:space="preserve">Where are the Alps located? </w:t>
      </w:r>
    </w:p>
    <w:p w:rsidR="008E49BD" w:rsidRPr="001502E5" w:rsidRDefault="004E17BD" w:rsidP="004E17BD">
      <w:pPr>
        <w:pStyle w:val="ListParagraph"/>
        <w:numPr>
          <w:ilvl w:val="0"/>
          <w:numId w:val="11"/>
        </w:numPr>
        <w:tabs>
          <w:tab w:val="left" w:pos="6225"/>
        </w:tabs>
        <w:rPr>
          <w:rFonts w:ascii="Arial" w:hAnsi="Arial" w:cs="Arial"/>
        </w:rPr>
      </w:pPr>
      <w:r w:rsidRPr="001502E5">
        <w:rPr>
          <w:rFonts w:ascii="Arial" w:hAnsi="Arial" w:cs="Arial"/>
          <w:noProof/>
          <w:lang w:eastAsia="en-GB"/>
        </w:rPr>
        <w:drawing>
          <wp:anchor distT="0" distB="0" distL="114300" distR="114300" simplePos="0" relativeHeight="251660288" behindDoc="0" locked="0" layoutInCell="1" allowOverlap="1">
            <wp:simplePos x="0" y="0"/>
            <wp:positionH relativeFrom="column">
              <wp:posOffset>3152775</wp:posOffset>
            </wp:positionH>
            <wp:positionV relativeFrom="paragraph">
              <wp:posOffset>-337820</wp:posOffset>
            </wp:positionV>
            <wp:extent cx="3136265" cy="1771650"/>
            <wp:effectExtent l="0" t="0" r="698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136265" cy="1771650"/>
                    </a:xfrm>
                    <a:prstGeom prst="rect">
                      <a:avLst/>
                    </a:prstGeom>
                  </pic:spPr>
                </pic:pic>
              </a:graphicData>
            </a:graphic>
          </wp:anchor>
        </w:drawing>
      </w:r>
      <w:r w:rsidR="008E49BD" w:rsidRPr="001502E5">
        <w:rPr>
          <w:rFonts w:ascii="Arial" w:hAnsi="Arial" w:cs="Arial"/>
        </w:rPr>
        <w:t xml:space="preserve">What features do the Alps have? Can you find out about the glacier features? </w:t>
      </w:r>
    </w:p>
    <w:p w:rsidR="008E49BD" w:rsidRPr="001502E5" w:rsidRDefault="008E49BD" w:rsidP="004E17BD">
      <w:pPr>
        <w:pStyle w:val="ListParagraph"/>
        <w:numPr>
          <w:ilvl w:val="0"/>
          <w:numId w:val="11"/>
        </w:numPr>
        <w:tabs>
          <w:tab w:val="left" w:pos="6225"/>
        </w:tabs>
        <w:rPr>
          <w:rFonts w:ascii="Arial" w:hAnsi="Arial" w:cs="Arial"/>
        </w:rPr>
      </w:pPr>
      <w:r w:rsidRPr="001502E5">
        <w:rPr>
          <w:rFonts w:ascii="Arial" w:hAnsi="Arial" w:cs="Arial"/>
        </w:rPr>
        <w:t xml:space="preserve">What is the vegetation like in the Alps? </w:t>
      </w:r>
    </w:p>
    <w:p w:rsidR="008E49BD" w:rsidRPr="001502E5" w:rsidRDefault="008E49BD" w:rsidP="004E17BD">
      <w:pPr>
        <w:pStyle w:val="ListParagraph"/>
        <w:numPr>
          <w:ilvl w:val="0"/>
          <w:numId w:val="11"/>
        </w:numPr>
        <w:tabs>
          <w:tab w:val="left" w:pos="6225"/>
        </w:tabs>
        <w:rPr>
          <w:rFonts w:ascii="Arial" w:hAnsi="Arial" w:cs="Arial"/>
        </w:rPr>
      </w:pPr>
      <w:r w:rsidRPr="001502E5">
        <w:rPr>
          <w:rFonts w:ascii="Arial" w:hAnsi="Arial" w:cs="Arial"/>
        </w:rPr>
        <w:t xml:space="preserve">Explore the climate of the Alpine mountains. </w:t>
      </w:r>
    </w:p>
    <w:p w:rsidR="001A644E" w:rsidRPr="001502E5" w:rsidRDefault="008E49BD" w:rsidP="005373F1">
      <w:pPr>
        <w:pStyle w:val="ListParagraph"/>
        <w:numPr>
          <w:ilvl w:val="0"/>
          <w:numId w:val="14"/>
        </w:numPr>
        <w:tabs>
          <w:tab w:val="left" w:pos="6225"/>
        </w:tabs>
        <w:rPr>
          <w:rFonts w:ascii="Arial" w:hAnsi="Arial" w:cs="Arial"/>
        </w:rPr>
      </w:pPr>
      <w:r w:rsidRPr="001502E5">
        <w:rPr>
          <w:rFonts w:ascii="Arial" w:hAnsi="Arial" w:cs="Arial"/>
        </w:rPr>
        <w:t>*Extra challenge – make a model of the Alps using junk modelling*</w:t>
      </w:r>
    </w:p>
    <w:p w:rsidR="004E17BD" w:rsidRPr="001502E5" w:rsidRDefault="004E17BD" w:rsidP="004E17BD">
      <w:pPr>
        <w:tabs>
          <w:tab w:val="left" w:pos="6225"/>
        </w:tabs>
        <w:rPr>
          <w:rFonts w:ascii="Arial" w:hAnsi="Arial" w:cs="Arial"/>
        </w:rPr>
      </w:pPr>
    </w:p>
    <w:p w:rsidR="004E17BD" w:rsidRPr="001502E5" w:rsidRDefault="004E17BD" w:rsidP="004E17BD">
      <w:pPr>
        <w:tabs>
          <w:tab w:val="left" w:pos="6225"/>
        </w:tabs>
        <w:rPr>
          <w:rFonts w:ascii="Arial" w:hAnsi="Arial" w:cs="Arial"/>
        </w:rPr>
      </w:pPr>
    </w:p>
    <w:p w:rsidR="004E17BD" w:rsidRPr="001502E5" w:rsidRDefault="004E17BD" w:rsidP="004E17BD">
      <w:pPr>
        <w:tabs>
          <w:tab w:val="left" w:pos="6225"/>
        </w:tabs>
        <w:rPr>
          <w:rFonts w:ascii="Arial" w:hAnsi="Arial" w:cs="Arial"/>
        </w:rPr>
      </w:pPr>
    </w:p>
    <w:p w:rsidR="004E17BD" w:rsidRPr="001502E5" w:rsidRDefault="004E17BD" w:rsidP="004E17BD">
      <w:pPr>
        <w:spacing w:after="240" w:line="240" w:lineRule="auto"/>
        <w:rPr>
          <w:rFonts w:ascii="Arial" w:hAnsi="Arial" w:cs="Arial"/>
          <w:b/>
          <w:u w:val="single"/>
        </w:rPr>
      </w:pPr>
    </w:p>
    <w:p w:rsidR="004E17BD" w:rsidRPr="001502E5" w:rsidRDefault="004E17BD" w:rsidP="004E17BD">
      <w:pPr>
        <w:tabs>
          <w:tab w:val="left" w:pos="6225"/>
        </w:tabs>
        <w:rPr>
          <w:rFonts w:ascii="Arial" w:hAnsi="Arial" w:cs="Arial"/>
          <w:b/>
        </w:rPr>
      </w:pPr>
      <w:r w:rsidRPr="001502E5">
        <w:rPr>
          <w:rFonts w:ascii="Arial" w:hAnsi="Arial" w:cs="Arial"/>
          <w:b/>
        </w:rPr>
        <w:t xml:space="preserve">Something a little different – Oak National Academy </w:t>
      </w:r>
    </w:p>
    <w:p w:rsidR="004E17BD" w:rsidRPr="001502E5" w:rsidRDefault="004E17BD" w:rsidP="004E17BD">
      <w:pPr>
        <w:tabs>
          <w:tab w:val="left" w:pos="6225"/>
        </w:tabs>
        <w:rPr>
          <w:rFonts w:ascii="Arial" w:hAnsi="Arial" w:cs="Arial"/>
        </w:rPr>
      </w:pPr>
      <w:r w:rsidRPr="001502E5">
        <w:rPr>
          <w:rFonts w:ascii="Arial" w:hAnsi="Arial" w:cs="Arial"/>
        </w:rPr>
        <w:t xml:space="preserve">Oak National Academy is a brand new enterprise created by teachers across England. It provides 180 lessons each week across a broad range of subjects. It is worth a visit if you want to try something different this week. </w:t>
      </w:r>
      <w:hyperlink r:id="rId34" w:history="1">
        <w:r w:rsidRPr="001502E5">
          <w:rPr>
            <w:rStyle w:val="Hyperlink"/>
            <w:rFonts w:ascii="Arial" w:hAnsi="Arial" w:cs="Arial"/>
            <w:color w:val="auto"/>
          </w:rPr>
          <w:t>https://classroom.thenational.academy/</w:t>
        </w:r>
      </w:hyperlink>
      <w:r w:rsidRPr="001502E5">
        <w:rPr>
          <w:rFonts w:ascii="Arial" w:hAnsi="Arial" w:cs="Arial"/>
        </w:rPr>
        <w:t xml:space="preserve"> </w:t>
      </w:r>
    </w:p>
    <w:p w:rsidR="004E17BD" w:rsidRPr="001502E5" w:rsidRDefault="004E17BD" w:rsidP="004E17BD">
      <w:pPr>
        <w:tabs>
          <w:tab w:val="left" w:pos="6225"/>
        </w:tabs>
        <w:rPr>
          <w:rFonts w:ascii="Arial" w:hAnsi="Arial" w:cs="Arial"/>
        </w:rPr>
      </w:pPr>
    </w:p>
    <w:p w:rsidR="00DE656C" w:rsidRPr="001502E5" w:rsidRDefault="00AD30BA" w:rsidP="004E17BD">
      <w:pPr>
        <w:tabs>
          <w:tab w:val="left" w:pos="6225"/>
        </w:tabs>
        <w:rPr>
          <w:rFonts w:ascii="Arial" w:hAnsi="Arial" w:cs="Arial"/>
        </w:rPr>
      </w:pPr>
      <w:r w:rsidRPr="001502E5">
        <w:rPr>
          <w:rFonts w:ascii="Arial" w:hAnsi="Arial" w:cs="Arial"/>
          <w:noProof/>
          <w:lang w:eastAsia="en-GB"/>
        </w:rPr>
        <w:lastRenderedPageBreak/>
        <w:drawing>
          <wp:inline distT="0" distB="0" distL="0" distR="0" wp14:anchorId="4096718D" wp14:editId="668F070C">
            <wp:extent cx="5730240" cy="5797488"/>
            <wp:effectExtent l="4762" t="0" r="8573" b="857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5747713" cy="5815166"/>
                    </a:xfrm>
                    <a:prstGeom prst="rect">
                      <a:avLst/>
                    </a:prstGeom>
                  </pic:spPr>
                </pic:pic>
              </a:graphicData>
            </a:graphic>
          </wp:inline>
        </w:drawing>
      </w:r>
    </w:p>
    <w:sectPr w:rsidR="00DE656C" w:rsidRPr="001502E5">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B5"/>
    <w:multiLevelType w:val="hybridMultilevel"/>
    <w:tmpl w:val="212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D1901"/>
    <w:multiLevelType w:val="hybridMultilevel"/>
    <w:tmpl w:val="D178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43AEC"/>
    <w:multiLevelType w:val="hybridMultilevel"/>
    <w:tmpl w:val="7AA2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17F10"/>
    <w:multiLevelType w:val="hybridMultilevel"/>
    <w:tmpl w:val="A26810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30DA4A7B"/>
    <w:multiLevelType w:val="hybridMultilevel"/>
    <w:tmpl w:val="2A4E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10066"/>
    <w:multiLevelType w:val="hybridMultilevel"/>
    <w:tmpl w:val="E25C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C4FE9"/>
    <w:multiLevelType w:val="hybridMultilevel"/>
    <w:tmpl w:val="BD1A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71235"/>
    <w:multiLevelType w:val="hybridMultilevel"/>
    <w:tmpl w:val="663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F5495"/>
    <w:multiLevelType w:val="hybridMultilevel"/>
    <w:tmpl w:val="3106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10C28"/>
    <w:multiLevelType w:val="hybridMultilevel"/>
    <w:tmpl w:val="0AF6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E5ABB"/>
    <w:multiLevelType w:val="hybridMultilevel"/>
    <w:tmpl w:val="02B4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54567"/>
    <w:multiLevelType w:val="hybridMultilevel"/>
    <w:tmpl w:val="6DEED240"/>
    <w:lvl w:ilvl="0" w:tplc="69AEC4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04DC3"/>
    <w:multiLevelType w:val="hybridMultilevel"/>
    <w:tmpl w:val="0BFA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A43F4"/>
    <w:multiLevelType w:val="hybridMultilevel"/>
    <w:tmpl w:val="9CBA2DDC"/>
    <w:lvl w:ilvl="0" w:tplc="69AEC4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3"/>
  </w:num>
  <w:num w:numId="6">
    <w:abstractNumId w:val="12"/>
  </w:num>
  <w:num w:numId="7">
    <w:abstractNumId w:val="2"/>
  </w:num>
  <w:num w:numId="8">
    <w:abstractNumId w:val="8"/>
  </w:num>
  <w:num w:numId="9">
    <w:abstractNumId w:val="1"/>
  </w:num>
  <w:num w:numId="10">
    <w:abstractNumId w:val="6"/>
  </w:num>
  <w:num w:numId="11">
    <w:abstractNumId w:val="4"/>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0556C"/>
    <w:rsid w:val="00076E6E"/>
    <w:rsid w:val="00095629"/>
    <w:rsid w:val="000F2D36"/>
    <w:rsid w:val="001502E5"/>
    <w:rsid w:val="00157CFB"/>
    <w:rsid w:val="001A644E"/>
    <w:rsid w:val="001E6D8E"/>
    <w:rsid w:val="00244B3A"/>
    <w:rsid w:val="0027376C"/>
    <w:rsid w:val="002B0755"/>
    <w:rsid w:val="003148BA"/>
    <w:rsid w:val="00330AEE"/>
    <w:rsid w:val="00360909"/>
    <w:rsid w:val="003C2A9C"/>
    <w:rsid w:val="003D2D9D"/>
    <w:rsid w:val="00402945"/>
    <w:rsid w:val="004A27C9"/>
    <w:rsid w:val="004E17BD"/>
    <w:rsid w:val="005E4B0C"/>
    <w:rsid w:val="0067019C"/>
    <w:rsid w:val="006A0E38"/>
    <w:rsid w:val="006D28AE"/>
    <w:rsid w:val="006E6DBE"/>
    <w:rsid w:val="00724ADC"/>
    <w:rsid w:val="007351CC"/>
    <w:rsid w:val="007A1401"/>
    <w:rsid w:val="007B21C8"/>
    <w:rsid w:val="007B7A7F"/>
    <w:rsid w:val="007F1EE6"/>
    <w:rsid w:val="0086246B"/>
    <w:rsid w:val="008764F4"/>
    <w:rsid w:val="00887652"/>
    <w:rsid w:val="008E49BD"/>
    <w:rsid w:val="009935A0"/>
    <w:rsid w:val="00A02AEF"/>
    <w:rsid w:val="00A70E7E"/>
    <w:rsid w:val="00AD30BA"/>
    <w:rsid w:val="00B77015"/>
    <w:rsid w:val="00B82593"/>
    <w:rsid w:val="00C71FBA"/>
    <w:rsid w:val="00CD66F4"/>
    <w:rsid w:val="00D34719"/>
    <w:rsid w:val="00D540DB"/>
    <w:rsid w:val="00D70243"/>
    <w:rsid w:val="00DC75BF"/>
    <w:rsid w:val="00DE656C"/>
    <w:rsid w:val="00DF504F"/>
    <w:rsid w:val="00E13274"/>
    <w:rsid w:val="00E53B26"/>
    <w:rsid w:val="00E638B4"/>
    <w:rsid w:val="00E641EB"/>
    <w:rsid w:val="00E83C1C"/>
    <w:rsid w:val="00E8664F"/>
    <w:rsid w:val="00ED56A5"/>
    <w:rsid w:val="00F748B6"/>
    <w:rsid w:val="00F9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E8664F"/>
    <w:rPr>
      <w:color w:val="0563C1" w:themeColor="hyperlink"/>
      <w:u w:val="single"/>
    </w:rPr>
  </w:style>
  <w:style w:type="paragraph" w:styleId="Title">
    <w:name w:val="Title"/>
    <w:basedOn w:val="Normal"/>
    <w:next w:val="Normal"/>
    <w:link w:val="TitleChar"/>
    <w:uiPriority w:val="10"/>
    <w:qFormat/>
    <w:rsid w:val="007B7A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A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7A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24ADC"/>
    <w:pPr>
      <w:ind w:left="720"/>
      <w:contextualSpacing/>
    </w:pPr>
  </w:style>
  <w:style w:type="paragraph" w:styleId="NormalWeb">
    <w:name w:val="Normal (Web)"/>
    <w:basedOn w:val="Normal"/>
    <w:uiPriority w:val="99"/>
    <w:unhideWhenUsed/>
    <w:rsid w:val="00E53B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95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84714">
      <w:bodyDiv w:val="1"/>
      <w:marLeft w:val="0"/>
      <w:marRight w:val="0"/>
      <w:marTop w:val="0"/>
      <w:marBottom w:val="0"/>
      <w:divBdr>
        <w:top w:val="none" w:sz="0" w:space="0" w:color="auto"/>
        <w:left w:val="none" w:sz="0" w:space="0" w:color="auto"/>
        <w:bottom w:val="none" w:sz="0" w:space="0" w:color="auto"/>
        <w:right w:val="none" w:sz="0" w:space="0" w:color="auto"/>
      </w:divBdr>
    </w:div>
    <w:div w:id="18216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ks2/english/writing/newspapers/read/1/" TargetMode="External"/><Relationship Id="rId13" Type="http://schemas.openxmlformats.org/officeDocument/2006/relationships/image" Target="media/image5.png"/><Relationship Id="rId18" Type="http://schemas.openxmlformats.org/officeDocument/2006/relationships/hyperlink" Target="https://www.parksidecommunityprimaryschool.co.uk/website-content/year-4-week-5-lesson-4-1593175513.pdf" TargetMode="External"/><Relationship Id="rId26" Type="http://schemas.openxmlformats.org/officeDocument/2006/relationships/hyperlink" Target="https://www.topmarks.co.uk/maths-games/hit-the-button" TargetMode="External"/><Relationship Id="rId3" Type="http://schemas.openxmlformats.org/officeDocument/2006/relationships/settings" Target="settings.xml"/><Relationship Id="rId21" Type="http://schemas.openxmlformats.org/officeDocument/2006/relationships/hyperlink" Target="https://www.parksidecommunityprimaryschool.co.uk/website-content/year-5-week-5-lesson-2-1593175751.pdf" TargetMode="External"/><Relationship Id="rId34" Type="http://schemas.openxmlformats.org/officeDocument/2006/relationships/hyperlink" Target="https://classroom.thenational.academy/" TargetMode="External"/><Relationship Id="rId7" Type="http://schemas.openxmlformats.org/officeDocument/2006/relationships/hyperlink" Target="https://www.youtube.com/channel/UCAxW1XT0iEJo0TYlRfn6rYQ" TargetMode="External"/><Relationship Id="rId12" Type="http://schemas.openxmlformats.org/officeDocument/2006/relationships/image" Target="media/image4.png"/><Relationship Id="rId17" Type="http://schemas.openxmlformats.org/officeDocument/2006/relationships/hyperlink" Target="https://www.parksidecommunityprimaryschool.co.uk/website-content/year-4-week-5-lesson-3-1593175508.pdf" TargetMode="External"/><Relationship Id="rId25" Type="http://schemas.openxmlformats.org/officeDocument/2006/relationships/image" Target="media/image8.png"/><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parksidecommunityprimaryschool.co.uk/website-content/year-5-week-5-lesson-1-1593175746.pdf" TargetMode="External"/><Relationship Id="rId29" Type="http://schemas.openxmlformats.org/officeDocument/2006/relationships/hyperlink" Target="https://kids.kiddle.co/Al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https://kids.britannica.com/kids/article/Alps-The/346078"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arksidecommunityprimaryschool.co.uk/website-content/year-4-week-5-lesson-2-1593175501.pdf" TargetMode="External"/><Relationship Id="rId23" Type="http://schemas.openxmlformats.org/officeDocument/2006/relationships/hyperlink" Target="https://www.parksidecommunityprimaryschool.co.uk/website-content/year-5-week-5-lesson-4-1593175762.pdf" TargetMode="External"/><Relationship Id="rId28" Type="http://schemas.openxmlformats.org/officeDocument/2006/relationships/hyperlink" Target="https://www.topmarks.co.uk/Flash.aspx?f=BingoMultiplicationv9"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hiterosemaths.com/homelearning/year-5/" TargetMode="External"/><Relationship Id="rId31" Type="http://schemas.openxmlformats.org/officeDocument/2006/relationships/hyperlink" Target="https://www.oddizzi.com/teachers/explore-the-world/physical-features/mountains/mountaincase-study/the-alp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parksidecommunityprimaryschool.co.uk/website-content/year-4-week-5-lesson-1-1593175491.pdf" TargetMode="External"/><Relationship Id="rId22" Type="http://schemas.openxmlformats.org/officeDocument/2006/relationships/hyperlink" Target="https://www.parksidecommunityprimaryschool.co.uk/website-content/year-5-week-5-lesson-3-1593175756.pdf" TargetMode="External"/><Relationship Id="rId27" Type="http://schemas.openxmlformats.org/officeDocument/2006/relationships/hyperlink" Target="https://www.topmarks.co.uk/times-tables/coconut-multiples" TargetMode="External"/><Relationship Id="rId30" Type="http://schemas.openxmlformats.org/officeDocument/2006/relationships/hyperlink" Target="https://www.bbc.co.uk/bitesize/topics/z3fycdm/articles/zb3ywty"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Ms Fisher</cp:lastModifiedBy>
  <cp:revision>2</cp:revision>
  <dcterms:created xsi:type="dcterms:W3CDTF">2020-07-01T10:18:00Z</dcterms:created>
  <dcterms:modified xsi:type="dcterms:W3CDTF">2020-07-01T10:18:00Z</dcterms:modified>
</cp:coreProperties>
</file>